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A5136" w:rsidR="008C4CD7" w:rsidP="008C4CD7" w:rsidRDefault="000E59AC" w14:paraId="50EF87E8" w14:textId="34C0BCB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7A513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Melbourne Climate Futures</w:t>
      </w:r>
    </w:p>
    <w:p w:rsidRPr="007A5136" w:rsidR="000E59AC" w:rsidP="008C4CD7" w:rsidRDefault="000E59AC" w14:paraId="6115835D" w14:textId="6F9D57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7A513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Climate Research Accelerator </w:t>
      </w:r>
      <w:r w:rsidR="00B2416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(CRX) </w:t>
      </w:r>
      <w:r w:rsidRPr="007A513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202</w:t>
      </w:r>
      <w:r w:rsidR="008C418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4</w:t>
      </w:r>
    </w:p>
    <w:p w:rsidRPr="007A5136" w:rsidR="008C4CD7" w:rsidP="000E59AC" w:rsidRDefault="000E59AC" w14:paraId="7E3C43BD" w14:textId="0894E7D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A513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lang w:val="en-US"/>
        </w:rPr>
        <w:t>Application Form</w:t>
      </w:r>
    </w:p>
    <w:p w:rsidRPr="007A5136" w:rsidR="008C4CD7" w:rsidP="008C4CD7" w:rsidRDefault="008C4CD7" w14:paraId="6C7C4A1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:rsidRPr="007A5136" w:rsidR="008C4CD7" w:rsidP="008C4CD7" w:rsidRDefault="008C4CD7" w14:paraId="6FEA906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:rsidR="008C4CD7" w:rsidP="00DC4EF7" w:rsidRDefault="008C4CD7" w14:paraId="09FBC2D4" w14:textId="6ACCED7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A513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Submission requirements</w:t>
      </w:r>
      <w:r w:rsidRPr="007A513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7A5136" w:rsidR="00DC4EF7" w:rsidP="00DC4EF7" w:rsidRDefault="00DC4EF7" w14:paraId="52BE3FB3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7A5136" w:rsidR="008C4CD7" w:rsidP="00FD2005" w:rsidRDefault="008C4CD7" w14:paraId="1A6DE72E" w14:textId="6334227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A5136">
        <w:rPr>
          <w:rStyle w:val="normaltextrun"/>
          <w:rFonts w:asciiTheme="minorHAnsi" w:hAnsiTheme="minorHAnsi" w:cstheme="minorHAnsi"/>
          <w:sz w:val="22"/>
          <w:szCs w:val="22"/>
        </w:rPr>
        <w:t>Applicants must consult the </w:t>
      </w:r>
      <w:r w:rsidR="004C7C75">
        <w:rPr>
          <w:rStyle w:val="normaltextrun"/>
          <w:rFonts w:asciiTheme="minorHAnsi" w:hAnsiTheme="minorHAnsi" w:cstheme="minorHAnsi"/>
          <w:sz w:val="22"/>
          <w:szCs w:val="22"/>
        </w:rPr>
        <w:t>Project Funding</w:t>
      </w:r>
      <w:r w:rsidRPr="007A5136">
        <w:rPr>
          <w:rStyle w:val="normaltextrun"/>
          <w:rFonts w:asciiTheme="minorHAnsi" w:hAnsiTheme="minorHAnsi" w:cstheme="minorHAnsi"/>
          <w:sz w:val="22"/>
          <w:szCs w:val="22"/>
        </w:rPr>
        <w:t xml:space="preserve"> Guidelines</w:t>
      </w:r>
      <w:r w:rsidR="007A513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7A5136">
        <w:rPr>
          <w:rStyle w:val="normaltextrun"/>
          <w:rFonts w:asciiTheme="minorHAnsi" w:hAnsiTheme="minorHAnsi" w:cstheme="minorHAnsi"/>
          <w:sz w:val="22"/>
          <w:szCs w:val="22"/>
        </w:rPr>
        <w:t>prior to completing this form. Please ensure that all relevant parts of this form are </w:t>
      </w:r>
      <w:r w:rsidRPr="007A5136" w:rsidR="00651CA6">
        <w:rPr>
          <w:rStyle w:val="normaltextrun"/>
          <w:rFonts w:asciiTheme="minorHAnsi" w:hAnsiTheme="minorHAnsi" w:cstheme="minorHAnsi"/>
          <w:sz w:val="22"/>
          <w:szCs w:val="22"/>
        </w:rPr>
        <w:t>completed</w:t>
      </w:r>
      <w:r w:rsidR="0061331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7A5136" w:rsidR="00613311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Pr="007A513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613311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Pr="007A5136" w:rsidR="007A5136">
        <w:rPr>
          <w:rStyle w:val="normaltextrun"/>
          <w:rFonts w:asciiTheme="minorHAnsi" w:hAnsiTheme="minorHAnsi" w:cstheme="minorHAnsi"/>
          <w:sz w:val="22"/>
          <w:szCs w:val="22"/>
        </w:rPr>
        <w:t>project outline</w:t>
      </w:r>
      <w:r w:rsidRPr="007A5136">
        <w:rPr>
          <w:rStyle w:val="normaltextrun"/>
          <w:rFonts w:asciiTheme="minorHAnsi" w:hAnsiTheme="minorHAnsi" w:cstheme="minorHAnsi"/>
          <w:sz w:val="22"/>
          <w:szCs w:val="22"/>
        </w:rPr>
        <w:t xml:space="preserve"> is attached before forwarding the application </w:t>
      </w:r>
      <w:r w:rsidR="00F31D17">
        <w:rPr>
          <w:rStyle w:val="normaltextrun"/>
          <w:rFonts w:asciiTheme="minorHAnsi" w:hAnsiTheme="minorHAnsi" w:cstheme="minorHAnsi"/>
          <w:sz w:val="22"/>
          <w:szCs w:val="22"/>
        </w:rPr>
        <w:t xml:space="preserve">as a single PDF or Word document </w:t>
      </w:r>
      <w:r w:rsidRPr="007A5136">
        <w:rPr>
          <w:rStyle w:val="normaltextrun"/>
          <w:rFonts w:asciiTheme="minorHAnsi" w:hAnsiTheme="minorHAnsi" w:cstheme="minorHAnsi"/>
          <w:sz w:val="22"/>
          <w:szCs w:val="22"/>
        </w:rPr>
        <w:t xml:space="preserve">to </w:t>
      </w:r>
      <w:hyperlink w:history="1" r:id="rId11">
        <w:r w:rsidRPr="00515C71" w:rsidR="00613311">
          <w:rPr>
            <w:rStyle w:val="Hyperlink"/>
            <w:rFonts w:asciiTheme="minorHAnsi" w:hAnsiTheme="minorHAnsi" w:cstheme="minorHAnsi"/>
            <w:sz w:val="22"/>
            <w:szCs w:val="22"/>
          </w:rPr>
          <w:t>melbourne-climate-futures@unimelb.edu.au</w:t>
        </w:r>
      </w:hyperlink>
      <w:r w:rsidRPr="007A5136" w:rsidR="007A5136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7F60F3">
        <w:rPr>
          <w:rStyle w:val="normaltextrun"/>
          <w:rFonts w:asciiTheme="minorHAnsi" w:hAnsiTheme="minorHAnsi" w:cstheme="minorHAnsi"/>
          <w:sz w:val="22"/>
          <w:szCs w:val="22"/>
        </w:rPr>
        <w:t xml:space="preserve"> The application deadline is Friday 31 May 2024.</w:t>
      </w:r>
    </w:p>
    <w:p w:rsidRPr="00F15760" w:rsidR="6956A0A5" w:rsidP="00F15760" w:rsidRDefault="008C4CD7" w14:paraId="65363E03" w14:textId="0E4912E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6956A0A5">
        <w:rPr>
          <w:rStyle w:val="eop"/>
          <w:rFonts w:asciiTheme="minorHAnsi" w:hAnsiTheme="minorHAnsi" w:cstheme="minorBidi"/>
          <w:sz w:val="22"/>
          <w:szCs w:val="22"/>
        </w:rPr>
        <w:t> </w:t>
      </w:r>
    </w:p>
    <w:p w:rsidR="008C4CD7" w:rsidP="3B73546F" w:rsidRDefault="008C4CD7" w14:paraId="18A88251" w14:textId="2DAD3A7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2"/>
          <w:szCs w:val="22"/>
        </w:rPr>
      </w:pPr>
      <w:r w:rsidRPr="3B73546F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Payment </w:t>
      </w:r>
      <w:r w:rsidRPr="3B73546F" w:rsidR="66C97232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and type </w:t>
      </w:r>
      <w:r w:rsidRPr="3B73546F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of </w:t>
      </w:r>
      <w:r w:rsidRPr="3B73546F" w:rsidR="00651CA6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Climate </w:t>
      </w:r>
      <w:r w:rsidRPr="3B73546F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Research </w:t>
      </w:r>
      <w:r w:rsidRPr="3B73546F" w:rsidR="00651CA6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Accelerator </w:t>
      </w:r>
      <w:r w:rsidRPr="3B73546F" w:rsidR="00874449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(CRX) </w:t>
      </w:r>
      <w:r w:rsidRPr="3B73546F" w:rsidR="00651CA6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>funding</w:t>
      </w:r>
      <w:r w:rsidRPr="3B73546F" w:rsidR="0CB8908A">
        <w:rPr>
          <w:rStyle w:val="normaltextrun"/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p w:rsidRPr="007A5136" w:rsidR="00DC4EF7" w:rsidP="00DC4EF7" w:rsidRDefault="00DC4EF7" w14:paraId="4A2CFBDF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DF1E11" w:rsidR="002844C6" w:rsidP="32FEC5A7" w:rsidRDefault="008C4CD7" w14:paraId="592BD3A9" w14:textId="11C231E6">
      <w:pPr>
        <w:pStyle w:val="paragraph"/>
        <w:spacing w:before="0" w:beforeAutospacing="off" w:after="0" w:afterAutospacing="off"/>
        <w:jc w:val="both"/>
        <w:textAlignment w:val="baseline"/>
        <w:rPr>
          <w:rFonts w:ascii="Calibri" w:hAnsi="Calibri" w:cs="" w:asciiTheme="minorAscii" w:hAnsiTheme="minorAscii" w:cstheme="minorBidi"/>
          <w:sz w:val="22"/>
          <w:szCs w:val="22"/>
        </w:rPr>
      </w:pPr>
      <w:r w:rsidRPr="32FEC5A7" w:rsidR="008C4CD7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If the application is </w:t>
      </w:r>
      <w:r w:rsidRPr="32FEC5A7" w:rsidR="00ED62E4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>successful</w:t>
      </w:r>
      <w:r w:rsidRPr="32FEC5A7" w:rsidR="008C4CD7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, </w:t>
      </w:r>
      <w:r w:rsidRPr="32FEC5A7" w:rsidR="007C006B">
        <w:rPr>
          <w:rFonts w:ascii="Calibri" w:hAnsi="Calibri" w:cs="" w:asciiTheme="minorAscii" w:hAnsiTheme="minorAscii" w:cstheme="minorBidi"/>
          <w:sz w:val="22"/>
          <w:szCs w:val="22"/>
        </w:rPr>
        <w:t xml:space="preserve">we will deposit </w:t>
      </w:r>
      <w:r w:rsidRPr="32FEC5A7" w:rsidR="007C006B">
        <w:rPr>
          <w:rFonts w:ascii="Calibri" w:hAnsi="Calibri" w:cs="" w:asciiTheme="minorAscii" w:hAnsiTheme="minorAscii" w:cstheme="minorBidi"/>
          <w:sz w:val="22"/>
          <w:szCs w:val="22"/>
        </w:rPr>
        <w:t xml:space="preserve">an amount of up to </w:t>
      </w:r>
      <w:r w:rsidRPr="32FEC5A7" w:rsidR="007C006B">
        <w:rPr>
          <w:rFonts w:ascii="Calibri" w:hAnsi="Calibri" w:cs="" w:asciiTheme="minorAscii" w:hAnsiTheme="minorAscii" w:cstheme="minorBidi"/>
          <w:sz w:val="22"/>
          <w:szCs w:val="22"/>
          <w:highlight w:val="cyan"/>
        </w:rPr>
        <w:t>$</w:t>
      </w:r>
      <w:r w:rsidRPr="32FEC5A7" w:rsidR="6F3B951E">
        <w:rPr>
          <w:rFonts w:ascii="Calibri" w:hAnsi="Calibri" w:cs="" w:asciiTheme="minorAscii" w:hAnsiTheme="minorAscii" w:cstheme="minorBidi"/>
          <w:sz w:val="22"/>
          <w:szCs w:val="22"/>
          <w:highlight w:val="cyan"/>
        </w:rPr>
        <w:t>5</w:t>
      </w:r>
      <w:r w:rsidRPr="32FEC5A7" w:rsidR="007C006B">
        <w:rPr>
          <w:rFonts w:ascii="Calibri" w:hAnsi="Calibri" w:cs="" w:asciiTheme="minorAscii" w:hAnsiTheme="minorAscii" w:cstheme="minorBidi"/>
          <w:sz w:val="22"/>
          <w:szCs w:val="22"/>
          <w:highlight w:val="cyan"/>
        </w:rPr>
        <w:t>0</w:t>
      </w:r>
      <w:r w:rsidRPr="32FEC5A7" w:rsidR="007C006B">
        <w:rPr>
          <w:rFonts w:ascii="Calibri" w:hAnsi="Calibri" w:cs="" w:asciiTheme="minorAscii" w:hAnsiTheme="minorAscii" w:cstheme="minorBidi"/>
          <w:sz w:val="22"/>
          <w:szCs w:val="22"/>
          <w:highlight w:val="cyan"/>
        </w:rPr>
        <w:t>,000</w:t>
      </w:r>
      <w:r w:rsidRPr="32FEC5A7" w:rsidR="007C006B">
        <w:rPr>
          <w:rFonts w:ascii="Calibri" w:hAnsi="Calibri" w:cs="" w:asciiTheme="minorAscii" w:hAnsiTheme="minorAscii" w:cstheme="minorBidi"/>
          <w:sz w:val="22"/>
          <w:szCs w:val="22"/>
        </w:rPr>
        <w:t xml:space="preserve"> AUD into a new University of Melbourne account created by </w:t>
      </w:r>
      <w:r w:rsidRPr="32FEC5A7" w:rsidR="007C006B">
        <w:rPr>
          <w:rFonts w:ascii="Calibri" w:hAnsi="Calibri" w:cs="" w:asciiTheme="minorAscii" w:hAnsiTheme="minorAscii" w:cstheme="minorBidi"/>
          <w:sz w:val="22"/>
          <w:szCs w:val="22"/>
        </w:rPr>
        <w:t>your local faculty finance team</w:t>
      </w:r>
      <w:r w:rsidRPr="32FEC5A7" w:rsidR="008C4CD7">
        <w:rPr>
          <w:rStyle w:val="normaltextrun"/>
          <w:rFonts w:ascii="Calibri" w:hAnsi="Calibri" w:cs="" w:asciiTheme="minorAscii" w:hAnsiTheme="minorAscii" w:cstheme="minorBidi"/>
          <w:sz w:val="22"/>
          <w:szCs w:val="22"/>
        </w:rPr>
        <w:t xml:space="preserve">. </w:t>
      </w:r>
    </w:p>
    <w:p w:rsidRPr="007A5136" w:rsidR="002B73DF" w:rsidP="0082271E" w:rsidRDefault="002B73DF" w14:paraId="0BF6CE4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C4CD7" w:rsidP="00DC4EF7" w:rsidRDefault="008C4CD7" w14:paraId="2E8C84C8" w14:textId="3AC76CC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7A513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The University of Melbourne Privacy Statement</w:t>
      </w:r>
      <w:r w:rsidRPr="007A513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7A5136" w:rsidR="00DC4EF7" w:rsidP="00DC4EF7" w:rsidRDefault="00DC4EF7" w14:paraId="0FA61007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8C4CD7" w:rsidP="008C4CD7" w:rsidRDefault="0082271E" w14:paraId="5FCEBF3A" w14:textId="3E9880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Your details will be handled and stored in accordance with the University of Melbourne’s Privacy Policy. </w:t>
      </w:r>
      <w:r w:rsidR="003D5F7C">
        <w:rPr>
          <w:rStyle w:val="normaltextrun"/>
          <w:rFonts w:asciiTheme="minorHAnsi" w:hAnsiTheme="minorHAnsi" w:cstheme="minorHAnsi"/>
          <w:sz w:val="22"/>
          <w:szCs w:val="22"/>
        </w:rPr>
        <w:t>The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3D5F7C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Pr="007A5136" w:rsidR="008C4CD7">
        <w:rPr>
          <w:rStyle w:val="normaltextrun"/>
          <w:rFonts w:asciiTheme="minorHAnsi" w:hAnsiTheme="minorHAnsi" w:cstheme="minorHAnsi"/>
          <w:sz w:val="22"/>
          <w:szCs w:val="22"/>
        </w:rPr>
        <w:t xml:space="preserve">tatement may be </w:t>
      </w:r>
      <w:r w:rsidR="00874449">
        <w:rPr>
          <w:rStyle w:val="normaltextrun"/>
          <w:rFonts w:asciiTheme="minorHAnsi" w:hAnsiTheme="minorHAnsi" w:cstheme="minorHAnsi"/>
          <w:sz w:val="22"/>
          <w:szCs w:val="22"/>
        </w:rPr>
        <w:t xml:space="preserve">viewed </w:t>
      </w:r>
      <w:hyperlink w:history="1" r:id="rId12">
        <w:r w:rsidRPr="00874449" w:rsidR="00874449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874449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:rsidRPr="007A5136" w:rsidR="002B73DF" w:rsidP="008C4CD7" w:rsidRDefault="002B73DF" w14:paraId="7B765F7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7A5136" w:rsidR="008C4CD7" w:rsidP="003C3BF5" w:rsidRDefault="008C4CD7" w14:paraId="28462B7C" w14:textId="77777777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val="en-US" w:eastAsia="en-AU"/>
        </w:rPr>
      </w:pPr>
    </w:p>
    <w:p w:rsidRPr="00DC4EF7" w:rsidR="008C4CD7" w:rsidP="00DC4EF7" w:rsidRDefault="008C4CD7" w14:paraId="71229DDB" w14:textId="2ED1DE6D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DC4EF7">
        <w:rPr>
          <w:rFonts w:eastAsia="Times New Roman" w:cstheme="minorHAnsi"/>
          <w:b/>
          <w:bCs/>
          <w:lang w:val="en-US" w:eastAsia="en-AU"/>
        </w:rPr>
        <w:t>Contact: </w:t>
      </w:r>
      <w:r w:rsidRPr="00DC4EF7">
        <w:rPr>
          <w:rFonts w:eastAsia="Times New Roman" w:cstheme="minorHAnsi"/>
          <w:i/>
          <w:iCs/>
          <w:lang w:val="en-US" w:eastAsia="en-AU"/>
        </w:rPr>
        <w:t xml:space="preserve">List </w:t>
      </w:r>
      <w:r w:rsidR="0082271E">
        <w:rPr>
          <w:rFonts w:eastAsia="Times New Roman" w:cstheme="minorHAnsi"/>
          <w:i/>
          <w:iCs/>
          <w:lang w:val="en-US" w:eastAsia="en-AU"/>
        </w:rPr>
        <w:t>P</w:t>
      </w:r>
      <w:r w:rsidRPr="00DC4EF7" w:rsidR="0082271E">
        <w:rPr>
          <w:rFonts w:eastAsia="Times New Roman" w:cstheme="minorHAnsi"/>
          <w:i/>
          <w:iCs/>
          <w:lang w:val="en-US" w:eastAsia="en-AU"/>
        </w:rPr>
        <w:t xml:space="preserve">roject </w:t>
      </w:r>
      <w:r w:rsidR="0082271E">
        <w:rPr>
          <w:rFonts w:eastAsia="Times New Roman" w:cstheme="minorHAnsi"/>
          <w:i/>
          <w:iCs/>
          <w:lang w:val="en-US" w:eastAsia="en-AU"/>
        </w:rPr>
        <w:t>L</w:t>
      </w:r>
      <w:r w:rsidRPr="00DC4EF7" w:rsidR="0082271E">
        <w:rPr>
          <w:rFonts w:eastAsia="Times New Roman" w:cstheme="minorHAnsi"/>
          <w:i/>
          <w:iCs/>
          <w:lang w:val="en-US" w:eastAsia="en-AU"/>
        </w:rPr>
        <w:t xml:space="preserve">ead </w:t>
      </w:r>
      <w:r w:rsidRPr="00DC4EF7" w:rsidR="007A5136">
        <w:rPr>
          <w:rFonts w:eastAsia="Times New Roman" w:cstheme="minorHAnsi"/>
          <w:i/>
          <w:iCs/>
          <w:lang w:val="en-US" w:eastAsia="en-AU"/>
        </w:rPr>
        <w:t xml:space="preserve">details (the </w:t>
      </w:r>
      <w:r w:rsidR="0082271E">
        <w:rPr>
          <w:rFonts w:eastAsia="Times New Roman" w:cstheme="minorHAnsi"/>
          <w:i/>
          <w:iCs/>
          <w:lang w:val="en-US" w:eastAsia="en-AU"/>
        </w:rPr>
        <w:t>P</w:t>
      </w:r>
      <w:r w:rsidRPr="00DC4EF7" w:rsidR="0082271E">
        <w:rPr>
          <w:rFonts w:eastAsia="Times New Roman" w:cstheme="minorHAnsi"/>
          <w:i/>
          <w:iCs/>
          <w:lang w:val="en-US" w:eastAsia="en-AU"/>
        </w:rPr>
        <w:t xml:space="preserve">roject </w:t>
      </w:r>
      <w:r w:rsidR="0082271E">
        <w:rPr>
          <w:rFonts w:eastAsia="Times New Roman" w:cstheme="minorHAnsi"/>
          <w:i/>
          <w:iCs/>
          <w:lang w:val="en-US" w:eastAsia="en-AU"/>
        </w:rPr>
        <w:t>L</w:t>
      </w:r>
      <w:r w:rsidRPr="00DC4EF7" w:rsidR="007A5136">
        <w:rPr>
          <w:rFonts w:eastAsia="Times New Roman" w:cstheme="minorHAnsi"/>
          <w:i/>
          <w:iCs/>
          <w:lang w:val="en-US" w:eastAsia="en-AU"/>
        </w:rPr>
        <w:t>ead will be the</w:t>
      </w:r>
      <w:r w:rsidRPr="00DC4EF7">
        <w:rPr>
          <w:rFonts w:eastAsia="Times New Roman" w:cstheme="minorHAnsi"/>
          <w:i/>
          <w:iCs/>
          <w:lang w:val="en-US" w:eastAsia="en-AU"/>
        </w:rPr>
        <w:t xml:space="preserve"> primary contact for th</w:t>
      </w:r>
      <w:r w:rsidRPr="00DC4EF7" w:rsidR="007A5136">
        <w:rPr>
          <w:rFonts w:eastAsia="Times New Roman" w:cstheme="minorHAnsi"/>
          <w:i/>
          <w:iCs/>
          <w:lang w:val="en-US" w:eastAsia="en-AU"/>
        </w:rPr>
        <w:t>e</w:t>
      </w:r>
      <w:r w:rsidRPr="00DC4EF7">
        <w:rPr>
          <w:rFonts w:eastAsia="Times New Roman" w:cstheme="minorHAnsi"/>
          <w:i/>
          <w:iCs/>
          <w:lang w:val="en-US" w:eastAsia="en-AU"/>
        </w:rPr>
        <w:t xml:space="preserve"> </w:t>
      </w:r>
      <w:r w:rsidRPr="00DC4EF7" w:rsidR="007A5136">
        <w:rPr>
          <w:rFonts w:eastAsia="Times New Roman" w:cstheme="minorHAnsi"/>
          <w:i/>
          <w:iCs/>
          <w:lang w:val="en-US" w:eastAsia="en-AU"/>
        </w:rPr>
        <w:t>project</w:t>
      </w:r>
      <w:r w:rsidRPr="00DC4EF7">
        <w:rPr>
          <w:rFonts w:eastAsia="Times New Roman" w:cstheme="minorHAnsi"/>
          <w:i/>
          <w:iCs/>
          <w:lang w:val="en-US" w:eastAsia="en-AU"/>
        </w:rPr>
        <w:t xml:space="preserve">. (Please refer to </w:t>
      </w:r>
      <w:r w:rsidR="00874449">
        <w:rPr>
          <w:rFonts w:eastAsia="Times New Roman" w:cstheme="minorHAnsi"/>
          <w:i/>
          <w:iCs/>
          <w:lang w:val="en-US" w:eastAsia="en-AU"/>
        </w:rPr>
        <w:t xml:space="preserve">Project Funding </w:t>
      </w:r>
      <w:r w:rsidRPr="00DC4EF7">
        <w:rPr>
          <w:rFonts w:eastAsia="Times New Roman" w:cstheme="minorHAnsi"/>
          <w:i/>
          <w:iCs/>
          <w:lang w:val="en-US" w:eastAsia="en-AU"/>
        </w:rPr>
        <w:t>Guidelines for eligibility)</w:t>
      </w:r>
      <w:r w:rsidRPr="00DC4EF7">
        <w:rPr>
          <w:rFonts w:eastAsia="Times New Roman" w:cstheme="minorHAnsi"/>
          <w:lang w:eastAsia="en-AU"/>
        </w:rPr>
        <w:t> </w:t>
      </w:r>
    </w:p>
    <w:p w:rsidRPr="008C4CD7" w:rsidR="0007146B" w:rsidP="008C4CD7" w:rsidRDefault="0007146B" w14:paraId="31D5172E" w14:textId="77777777">
      <w:pPr>
        <w:spacing w:after="0" w:line="240" w:lineRule="auto"/>
        <w:textAlignment w:val="baseline"/>
        <w:rPr>
          <w:rFonts w:eastAsia="Times New Roman" w:cstheme="minorHAnsi"/>
          <w:lang w:eastAsia="en-AU"/>
        </w:rPr>
      </w:pPr>
    </w:p>
    <w:tbl>
      <w:tblPr>
        <w:tblW w:w="892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</w:tblGrid>
      <w:tr w:rsidRPr="007A5136" w:rsidR="000E59AC" w:rsidTr="00F02BA3" w14:paraId="64B2BC1B" w14:textId="77777777">
        <w:trPr>
          <w:trHeight w:val="330"/>
        </w:trPr>
        <w:tc>
          <w:tcPr>
            <w:tcW w:w="2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A5136" w:rsidR="000E59AC" w:rsidP="000E59AC" w:rsidRDefault="000E59AC" w14:paraId="60E155BB" w14:textId="1435239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en-AU"/>
              </w:rPr>
            </w:pPr>
            <w:r w:rsidRPr="008C4CD7">
              <w:rPr>
                <w:rFonts w:eastAsia="Times New Roman" w:cstheme="minorHAnsi"/>
                <w:lang w:val="en-US" w:eastAsia="en-AU"/>
              </w:rPr>
              <w:t>Name</w:t>
            </w:r>
            <w:r w:rsidRPr="008C4CD7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A5136" w:rsidR="000E59AC" w:rsidP="000E59AC" w:rsidRDefault="000E59AC" w14:paraId="3FA2D42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hd w:val="clear" w:color="auto" w:fill="E1E3E6"/>
                <w:lang w:val="en-US" w:eastAsia="en-AU"/>
              </w:rPr>
            </w:pPr>
          </w:p>
        </w:tc>
      </w:tr>
      <w:tr w:rsidRPr="007A5136" w:rsidR="000E59AC" w:rsidTr="00F02BA3" w14:paraId="78AF2C69" w14:textId="77777777">
        <w:trPr>
          <w:trHeight w:val="330"/>
        </w:trPr>
        <w:tc>
          <w:tcPr>
            <w:tcW w:w="2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A5136" w:rsidR="000E59AC" w:rsidP="000E59AC" w:rsidRDefault="007A5136" w14:paraId="34C227BE" w14:textId="1D6D8BB9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en-AU"/>
              </w:rPr>
            </w:pPr>
            <w:r>
              <w:rPr>
                <w:rFonts w:eastAsia="Times New Roman" w:cstheme="minorHAnsi"/>
                <w:lang w:val="en-US" w:eastAsia="en-AU"/>
              </w:rPr>
              <w:t>T</w:t>
            </w:r>
            <w:r w:rsidRPr="007A5136" w:rsidR="000E59AC">
              <w:rPr>
                <w:rFonts w:eastAsia="Times New Roman" w:cstheme="minorHAnsi"/>
                <w:lang w:val="en-US" w:eastAsia="en-AU"/>
              </w:rPr>
              <w:t>itle</w:t>
            </w:r>
            <w:r w:rsidRPr="008C4CD7" w:rsidR="000E59AC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A5136" w:rsidR="000E59AC" w:rsidP="000E59AC" w:rsidRDefault="000E59AC" w14:paraId="177B852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hd w:val="clear" w:color="auto" w:fill="E1E3E6"/>
                <w:lang w:val="en-US" w:eastAsia="en-AU"/>
              </w:rPr>
            </w:pPr>
          </w:p>
        </w:tc>
      </w:tr>
      <w:tr w:rsidRPr="007A5136" w:rsidR="000E59AC" w:rsidTr="00F02BA3" w14:paraId="594B44E0" w14:textId="77777777">
        <w:trPr>
          <w:trHeight w:val="330"/>
        </w:trPr>
        <w:tc>
          <w:tcPr>
            <w:tcW w:w="2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A5136" w:rsidR="000E59AC" w:rsidP="000E59AC" w:rsidRDefault="003A371D" w14:paraId="014B56E9" w14:textId="444EC3AE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en-AU"/>
              </w:rPr>
            </w:pPr>
            <w:r>
              <w:rPr>
                <w:rFonts w:eastAsia="Times New Roman" w:cstheme="minorHAnsi"/>
                <w:lang w:val="en-US" w:eastAsia="en-AU"/>
              </w:rPr>
              <w:t>Position</w:t>
            </w: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A5136" w:rsidR="000E59AC" w:rsidP="000E59AC" w:rsidRDefault="000E59AC" w14:paraId="4251DAF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hd w:val="clear" w:color="auto" w:fill="E1E3E6"/>
                <w:lang w:val="en-US" w:eastAsia="en-AU"/>
              </w:rPr>
            </w:pPr>
          </w:p>
        </w:tc>
      </w:tr>
      <w:tr w:rsidRPr="007A5136" w:rsidR="000E59AC" w:rsidTr="00F02BA3" w14:paraId="24BDCE76" w14:textId="77777777">
        <w:trPr>
          <w:trHeight w:val="330"/>
        </w:trPr>
        <w:tc>
          <w:tcPr>
            <w:tcW w:w="2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A5136" w:rsidR="000E59AC" w:rsidP="000E59AC" w:rsidRDefault="000E59AC" w14:paraId="279DED7C" w14:textId="1D6DE47D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en-AU"/>
              </w:rPr>
            </w:pPr>
            <w:r w:rsidRPr="007A5136">
              <w:rPr>
                <w:rFonts w:eastAsia="Times New Roman" w:cstheme="minorHAnsi"/>
                <w:lang w:eastAsia="en-AU"/>
              </w:rPr>
              <w:t>Faculty/department</w:t>
            </w: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A5136" w:rsidR="000E59AC" w:rsidP="000E59AC" w:rsidRDefault="000E59AC" w14:paraId="70AC802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hd w:val="clear" w:color="auto" w:fill="E1E3E6"/>
                <w:lang w:val="en-US" w:eastAsia="en-AU"/>
              </w:rPr>
            </w:pPr>
          </w:p>
        </w:tc>
      </w:tr>
      <w:tr w:rsidRPr="007A5136" w:rsidR="000E59AC" w:rsidTr="00F02BA3" w14:paraId="31E26526" w14:textId="77777777">
        <w:trPr>
          <w:trHeight w:val="330"/>
        </w:trPr>
        <w:tc>
          <w:tcPr>
            <w:tcW w:w="2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A5136" w:rsidR="000E59AC" w:rsidP="000E59AC" w:rsidRDefault="000E59AC" w14:paraId="0F2403B9" w14:textId="1BE35AB7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en-AU"/>
              </w:rPr>
            </w:pPr>
            <w:r w:rsidRPr="008C4CD7">
              <w:rPr>
                <w:rFonts w:eastAsia="Times New Roman" w:cstheme="minorHAnsi"/>
                <w:lang w:val="en-US" w:eastAsia="en-AU"/>
              </w:rPr>
              <w:t>Email</w:t>
            </w:r>
            <w:r w:rsidRPr="008C4CD7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A5136" w:rsidR="000E59AC" w:rsidP="000E59AC" w:rsidRDefault="000E59AC" w14:paraId="73AF948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hd w:val="clear" w:color="auto" w:fill="E1E3E6"/>
                <w:lang w:val="en-US" w:eastAsia="en-AU"/>
              </w:rPr>
            </w:pPr>
          </w:p>
        </w:tc>
      </w:tr>
      <w:tr w:rsidRPr="007A5136" w:rsidR="000E59AC" w:rsidTr="00F02BA3" w14:paraId="4F9E4545" w14:textId="77777777">
        <w:trPr>
          <w:trHeight w:val="330"/>
        </w:trPr>
        <w:tc>
          <w:tcPr>
            <w:tcW w:w="2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A5136" w:rsidR="000E59AC" w:rsidP="000E59AC" w:rsidRDefault="000E59AC" w14:paraId="456BE96D" w14:textId="7C1BE702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en-AU"/>
              </w:rPr>
            </w:pPr>
            <w:r w:rsidRPr="008C4CD7">
              <w:rPr>
                <w:rFonts w:eastAsia="Times New Roman" w:cstheme="minorHAnsi"/>
                <w:lang w:val="en-US" w:eastAsia="en-AU"/>
              </w:rPr>
              <w:t>Phone</w:t>
            </w:r>
            <w:r w:rsidRPr="008C4CD7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A5136" w:rsidR="000E59AC" w:rsidP="000E59AC" w:rsidRDefault="000E59AC" w14:paraId="57E6E2F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hd w:val="clear" w:color="auto" w:fill="E1E3E6"/>
                <w:lang w:val="en-US" w:eastAsia="en-AU"/>
              </w:rPr>
            </w:pPr>
          </w:p>
        </w:tc>
      </w:tr>
    </w:tbl>
    <w:p w:rsidRPr="008C4CD7" w:rsidR="008C4CD7" w:rsidP="008C4CD7" w:rsidRDefault="008C4CD7" w14:paraId="7C76CDF0" w14:textId="77777777">
      <w:pPr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8C4CD7">
        <w:rPr>
          <w:rFonts w:eastAsia="Times New Roman" w:cstheme="minorHAnsi"/>
          <w:lang w:eastAsia="en-AU"/>
        </w:rPr>
        <w:t> </w:t>
      </w:r>
    </w:p>
    <w:p w:rsidRPr="007A5136" w:rsidR="00D00780" w:rsidP="6956A0A5" w:rsidRDefault="00D00780" w14:paraId="231DD048" w14:textId="1CA4F580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lang w:eastAsia="en-AU"/>
        </w:rPr>
      </w:pPr>
      <w:r w:rsidRPr="6956A0A5">
        <w:rPr>
          <w:rFonts w:eastAsia="Times New Roman"/>
          <w:b/>
          <w:bCs/>
          <w:lang w:val="en-US" w:eastAsia="en-AU"/>
        </w:rPr>
        <w:t>Project details: </w:t>
      </w:r>
      <w:r w:rsidRPr="6956A0A5" w:rsidR="0007146B">
        <w:rPr>
          <w:rFonts w:eastAsia="Times New Roman"/>
          <w:i/>
          <w:iCs/>
          <w:lang w:val="en-US" w:eastAsia="en-AU"/>
        </w:rPr>
        <w:t>List the project title and start date</w:t>
      </w:r>
      <w:r w:rsidRPr="6956A0A5" w:rsidR="00ED62E4">
        <w:rPr>
          <w:rFonts w:eastAsia="Times New Roman"/>
          <w:i/>
          <w:iCs/>
          <w:lang w:val="en-US" w:eastAsia="en-AU"/>
        </w:rPr>
        <w:t xml:space="preserve">, including </w:t>
      </w:r>
      <w:r w:rsidRPr="6956A0A5" w:rsidR="00A23C64">
        <w:rPr>
          <w:rFonts w:eastAsia="Times New Roman"/>
          <w:i/>
          <w:iCs/>
          <w:lang w:val="en-US" w:eastAsia="en-AU"/>
        </w:rPr>
        <w:t>current</w:t>
      </w:r>
      <w:r w:rsidRPr="6956A0A5" w:rsidR="00ED62E4">
        <w:rPr>
          <w:rFonts w:eastAsia="Times New Roman"/>
          <w:i/>
          <w:iCs/>
          <w:lang w:val="en-US" w:eastAsia="en-AU"/>
        </w:rPr>
        <w:t xml:space="preserve"> funding partner</w:t>
      </w:r>
      <w:r w:rsidRPr="6956A0A5" w:rsidR="00651CA6">
        <w:rPr>
          <w:rFonts w:eastAsia="Times New Roman"/>
          <w:i/>
          <w:iCs/>
          <w:lang w:val="en-US" w:eastAsia="en-AU"/>
        </w:rPr>
        <w:t>(s)</w:t>
      </w:r>
      <w:r w:rsidRPr="6956A0A5" w:rsidR="00ED62E4">
        <w:rPr>
          <w:rFonts w:eastAsia="Times New Roman"/>
          <w:i/>
          <w:iCs/>
          <w:lang w:val="en-US" w:eastAsia="en-AU"/>
        </w:rPr>
        <w:t xml:space="preserve"> details</w:t>
      </w:r>
      <w:r w:rsidRPr="6956A0A5" w:rsidR="16E32459">
        <w:rPr>
          <w:rFonts w:eastAsia="Times New Roman"/>
          <w:i/>
          <w:iCs/>
          <w:lang w:val="en-US" w:eastAsia="en-AU"/>
        </w:rPr>
        <w:t xml:space="preserve"> (if applicable)</w:t>
      </w:r>
      <w:r w:rsidRPr="6956A0A5" w:rsidR="00ED62E4">
        <w:rPr>
          <w:rFonts w:eastAsia="Times New Roman"/>
          <w:i/>
          <w:iCs/>
          <w:lang w:val="en-US" w:eastAsia="en-AU"/>
        </w:rPr>
        <w:t>.</w:t>
      </w:r>
    </w:p>
    <w:p w:rsidRPr="007A5136" w:rsidR="00D00780" w:rsidP="00D00780" w:rsidRDefault="00D00780" w14:paraId="49CC2E86" w14:textId="77777777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AU"/>
        </w:rPr>
      </w:pPr>
    </w:p>
    <w:tbl>
      <w:tblPr>
        <w:tblW w:w="892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</w:tblGrid>
      <w:tr w:rsidRPr="007A5136" w:rsidR="00D00780" w:rsidTr="00F02BA3" w14:paraId="699380DF" w14:textId="77777777">
        <w:trPr>
          <w:trHeight w:val="330"/>
        </w:trPr>
        <w:tc>
          <w:tcPr>
            <w:tcW w:w="2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A5136" w:rsidR="00D00780" w:rsidP="00387457" w:rsidRDefault="00D00780" w14:paraId="0C78F0F3" w14:textId="55D25BF1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en-AU"/>
              </w:rPr>
            </w:pPr>
            <w:r w:rsidRPr="007A5136">
              <w:rPr>
                <w:rFonts w:eastAsia="Times New Roman" w:cstheme="minorHAnsi"/>
                <w:lang w:val="en-US" w:eastAsia="en-AU"/>
              </w:rPr>
              <w:t xml:space="preserve">Project </w:t>
            </w:r>
            <w:r w:rsidRPr="007A5136" w:rsidR="000E59AC">
              <w:rPr>
                <w:rFonts w:eastAsia="Times New Roman" w:cstheme="minorHAnsi"/>
                <w:lang w:val="en-US" w:eastAsia="en-AU"/>
              </w:rPr>
              <w:t>title</w:t>
            </w: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A5136" w:rsidR="00D00780" w:rsidP="00387457" w:rsidRDefault="00D00780" w14:paraId="16C047E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hd w:val="clear" w:color="auto" w:fill="E1E3E6"/>
                <w:lang w:val="en-US" w:eastAsia="en-AU"/>
              </w:rPr>
            </w:pPr>
          </w:p>
        </w:tc>
      </w:tr>
      <w:tr w:rsidRPr="007A5136" w:rsidR="000E59AC" w:rsidTr="00F02BA3" w14:paraId="38FD17F6" w14:textId="77777777">
        <w:trPr>
          <w:trHeight w:val="330"/>
        </w:trPr>
        <w:tc>
          <w:tcPr>
            <w:tcW w:w="2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A5136" w:rsidR="000E59AC" w:rsidP="00387457" w:rsidRDefault="000E59AC" w14:paraId="0FD757F8" w14:textId="1B5BD035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en-AU"/>
              </w:rPr>
            </w:pPr>
            <w:r w:rsidRPr="007A5136">
              <w:rPr>
                <w:rFonts w:eastAsia="Times New Roman" w:cstheme="minorHAnsi"/>
                <w:lang w:val="en-US" w:eastAsia="en-AU"/>
              </w:rPr>
              <w:t>Project start date</w:t>
            </w: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A5136" w:rsidR="000E59AC" w:rsidP="00387457" w:rsidRDefault="000E59AC" w14:paraId="5356836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hd w:val="clear" w:color="auto" w:fill="E1E3E6"/>
                <w:lang w:val="en-US" w:eastAsia="en-AU"/>
              </w:rPr>
            </w:pPr>
          </w:p>
        </w:tc>
      </w:tr>
      <w:tr w:rsidRPr="007A5136" w:rsidR="007A4AAB" w:rsidTr="00F02BA3" w14:paraId="0CB428C0" w14:textId="77777777">
        <w:trPr>
          <w:trHeight w:val="330"/>
        </w:trPr>
        <w:tc>
          <w:tcPr>
            <w:tcW w:w="2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A5136" w:rsidR="007A4AAB" w:rsidP="00387457" w:rsidRDefault="007A4AAB" w14:paraId="366B3750" w14:textId="092E45E2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en-AU"/>
              </w:rPr>
            </w:pPr>
            <w:r>
              <w:rPr>
                <w:rFonts w:eastAsia="Times New Roman" w:cstheme="minorHAnsi"/>
                <w:lang w:val="en-US" w:eastAsia="en-AU"/>
              </w:rPr>
              <w:t>F</w:t>
            </w:r>
            <w:r>
              <w:rPr>
                <w:rFonts w:eastAsia="Times New Roman"/>
                <w:lang w:val="en-US" w:eastAsia="en-AU"/>
              </w:rPr>
              <w:t>unding partner</w:t>
            </w:r>
            <w:r w:rsidR="004048EE">
              <w:rPr>
                <w:rFonts w:eastAsia="Times New Roman"/>
                <w:lang w:val="en-US" w:eastAsia="en-AU"/>
              </w:rPr>
              <w:t xml:space="preserve">/s </w:t>
            </w:r>
            <w:r>
              <w:rPr>
                <w:rFonts w:eastAsia="Times New Roman"/>
                <w:lang w:val="en-US" w:eastAsia="en-AU"/>
              </w:rPr>
              <w:t>(faculty</w:t>
            </w:r>
            <w:r w:rsidR="004048EE">
              <w:rPr>
                <w:rFonts w:eastAsia="Times New Roman"/>
                <w:lang w:val="en-US" w:eastAsia="en-AU"/>
              </w:rPr>
              <w:t>/department</w:t>
            </w:r>
            <w:r>
              <w:rPr>
                <w:rFonts w:eastAsia="Times New Roman"/>
                <w:lang w:val="en-US" w:eastAsia="en-AU"/>
              </w:rPr>
              <w:t>)</w:t>
            </w: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A5136" w:rsidR="007A4AAB" w:rsidP="00387457" w:rsidRDefault="007A4AAB" w14:paraId="4A35CAD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hd w:val="clear" w:color="auto" w:fill="E1E3E6"/>
                <w:lang w:val="en-US" w:eastAsia="en-AU"/>
              </w:rPr>
            </w:pPr>
          </w:p>
        </w:tc>
      </w:tr>
      <w:tr w:rsidRPr="007A5136" w:rsidR="007A4AAB" w:rsidTr="00F02BA3" w14:paraId="3BCE7192" w14:textId="77777777">
        <w:trPr>
          <w:trHeight w:val="330"/>
        </w:trPr>
        <w:tc>
          <w:tcPr>
            <w:tcW w:w="2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7A4AAB" w:rsidP="00387457" w:rsidRDefault="007A4AAB" w14:paraId="6C0EBB5F" w14:textId="3E06D75E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en-AU"/>
              </w:rPr>
            </w:pPr>
            <w:r>
              <w:rPr>
                <w:rFonts w:eastAsia="Times New Roman" w:cstheme="minorHAnsi"/>
                <w:lang w:val="en-US" w:eastAsia="en-AU"/>
              </w:rPr>
              <w:t>N</w:t>
            </w:r>
            <w:r>
              <w:rPr>
                <w:rFonts w:eastAsia="Times New Roman"/>
                <w:lang w:val="en-US" w:eastAsia="en-AU"/>
              </w:rPr>
              <w:t>ame of the grant</w:t>
            </w:r>
            <w:r w:rsidR="004048EE">
              <w:rPr>
                <w:rFonts w:eastAsia="Times New Roman"/>
                <w:lang w:val="en-US" w:eastAsia="en-AU"/>
              </w:rPr>
              <w:t>/s</w:t>
            </w: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A5136" w:rsidR="007A4AAB" w:rsidP="00387457" w:rsidRDefault="007A4AAB" w14:paraId="0C372D3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hd w:val="clear" w:color="auto" w:fill="E1E3E6"/>
                <w:lang w:val="en-US" w:eastAsia="en-AU"/>
              </w:rPr>
            </w:pPr>
          </w:p>
        </w:tc>
      </w:tr>
      <w:tr w:rsidRPr="007A5136" w:rsidR="007A4AAB" w:rsidTr="00F02BA3" w14:paraId="75AE51E0" w14:textId="77777777">
        <w:trPr>
          <w:trHeight w:val="330"/>
        </w:trPr>
        <w:tc>
          <w:tcPr>
            <w:tcW w:w="2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7A4AAB" w:rsidP="00387457" w:rsidRDefault="007A4AAB" w14:paraId="5CC1155C" w14:textId="1E1C0BBD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en-AU"/>
              </w:rPr>
            </w:pPr>
            <w:r>
              <w:rPr>
                <w:rFonts w:eastAsia="Times New Roman" w:cstheme="minorHAnsi"/>
                <w:lang w:val="en-US" w:eastAsia="en-AU"/>
              </w:rPr>
              <w:t>Grant amount</w:t>
            </w:r>
            <w:r w:rsidR="004048EE">
              <w:rPr>
                <w:rFonts w:eastAsia="Times New Roman" w:cstheme="minorHAnsi"/>
                <w:lang w:val="en-US" w:eastAsia="en-AU"/>
              </w:rPr>
              <w:t>/s</w:t>
            </w: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A5136" w:rsidR="007A4AAB" w:rsidP="00387457" w:rsidRDefault="007A4AAB" w14:paraId="765D55B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hd w:val="clear" w:color="auto" w:fill="E1E3E6"/>
                <w:lang w:val="en-US" w:eastAsia="en-AU"/>
              </w:rPr>
            </w:pPr>
          </w:p>
        </w:tc>
      </w:tr>
      <w:tr w:rsidRPr="007A5136" w:rsidR="007A4AAB" w:rsidTr="00F02BA3" w14:paraId="14D8A38C" w14:textId="77777777">
        <w:trPr>
          <w:trHeight w:val="330"/>
        </w:trPr>
        <w:tc>
          <w:tcPr>
            <w:tcW w:w="24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="007A4AAB" w:rsidP="00387457" w:rsidRDefault="007A4AAB" w14:paraId="2D14A6A7" w14:textId="7F460162">
            <w:pPr>
              <w:spacing w:after="0" w:line="240" w:lineRule="auto"/>
              <w:textAlignment w:val="baseline"/>
              <w:rPr>
                <w:rFonts w:eastAsia="Times New Roman" w:cstheme="minorHAnsi"/>
                <w:lang w:val="en-US" w:eastAsia="en-AU"/>
              </w:rPr>
            </w:pPr>
            <w:r>
              <w:rPr>
                <w:rFonts w:eastAsia="Times New Roman" w:cstheme="minorHAnsi"/>
                <w:lang w:val="en-US" w:eastAsia="en-AU"/>
              </w:rPr>
              <w:t>Dates awarded (approx.)</w:t>
            </w:r>
          </w:p>
        </w:tc>
        <w:tc>
          <w:tcPr>
            <w:tcW w:w="65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 w:rsidRPr="007A5136" w:rsidR="007A4AAB" w:rsidP="00387457" w:rsidRDefault="007A4AAB" w14:paraId="0C4A2E2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hd w:val="clear" w:color="auto" w:fill="E1E3E6"/>
                <w:lang w:val="en-US" w:eastAsia="en-AU"/>
              </w:rPr>
            </w:pPr>
          </w:p>
        </w:tc>
      </w:tr>
    </w:tbl>
    <w:p w:rsidRPr="00F02BA3" w:rsidR="00874449" w:rsidP="00F02BA3" w:rsidRDefault="00874449" w14:paraId="4E6CB1EA" w14:textId="77777777">
      <w:pPr>
        <w:spacing w:after="0" w:line="240" w:lineRule="auto"/>
        <w:textAlignment w:val="baseline"/>
        <w:rPr>
          <w:rFonts w:eastAsia="Times New Roman" w:cstheme="minorHAnsi"/>
          <w:lang w:eastAsia="en-AU"/>
        </w:rPr>
      </w:pPr>
    </w:p>
    <w:p w:rsidRPr="007A5136" w:rsidR="008C4CD7" w:rsidP="00582609" w:rsidRDefault="00613311" w14:paraId="23493167" w14:textId="31332554">
      <w:pPr>
        <w:pStyle w:val="ListParagraph"/>
        <w:keepNext/>
        <w:numPr>
          <w:ilvl w:val="0"/>
          <w:numId w:val="3"/>
        </w:numPr>
        <w:spacing w:after="0" w:line="240" w:lineRule="auto"/>
        <w:ind w:left="714" w:hanging="357"/>
        <w:textAlignment w:val="baseline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b/>
          <w:bCs/>
          <w:lang w:val="en-US" w:eastAsia="en-AU"/>
        </w:rPr>
        <w:lastRenderedPageBreak/>
        <w:t>Project</w:t>
      </w:r>
      <w:r w:rsidRPr="007A5136" w:rsidR="008C4CD7">
        <w:rPr>
          <w:rFonts w:eastAsia="Times New Roman" w:cstheme="minorHAnsi"/>
          <w:b/>
          <w:bCs/>
          <w:lang w:val="en-US" w:eastAsia="en-AU"/>
        </w:rPr>
        <w:t xml:space="preserve"> members: </w:t>
      </w:r>
      <w:r w:rsidRPr="007A5136" w:rsidR="008C4CD7">
        <w:rPr>
          <w:rFonts w:eastAsia="Times New Roman" w:cstheme="minorHAnsi"/>
          <w:i/>
          <w:iCs/>
          <w:lang w:val="en-US" w:eastAsia="en-AU"/>
        </w:rPr>
        <w:t>List </w:t>
      </w:r>
      <w:r w:rsidR="004048EE">
        <w:rPr>
          <w:rFonts w:eastAsia="Times New Roman" w:cstheme="minorHAnsi"/>
          <w:i/>
          <w:iCs/>
          <w:lang w:val="en-US" w:eastAsia="en-AU"/>
        </w:rPr>
        <w:t>the</w:t>
      </w:r>
      <w:r w:rsidRPr="007A5136" w:rsidR="008C4CD7">
        <w:rPr>
          <w:rFonts w:eastAsia="Times New Roman" w:cstheme="minorHAnsi"/>
          <w:i/>
          <w:iCs/>
          <w:lang w:val="en-US" w:eastAsia="en-AU"/>
        </w:rPr>
        <w:t xml:space="preserve"> team members who will be involved in the </w:t>
      </w:r>
      <w:r w:rsidRPr="007A5136" w:rsidR="000E59AC">
        <w:rPr>
          <w:rFonts w:eastAsia="Times New Roman" w:cstheme="minorHAnsi"/>
          <w:i/>
          <w:iCs/>
          <w:lang w:val="en-US" w:eastAsia="en-AU"/>
        </w:rPr>
        <w:t>project</w:t>
      </w:r>
      <w:r w:rsidR="00874449">
        <w:rPr>
          <w:rFonts w:eastAsia="Times New Roman" w:cstheme="minorHAnsi"/>
          <w:i/>
          <w:iCs/>
          <w:lang w:val="en-US" w:eastAsia="en-AU"/>
        </w:rPr>
        <w:t>.</w:t>
      </w:r>
    </w:p>
    <w:p w:rsidRPr="008C4CD7" w:rsidR="0007146B" w:rsidP="00AF401C" w:rsidRDefault="0007146B" w14:paraId="7AD4A781" w14:textId="77777777">
      <w:pPr>
        <w:keepNext/>
        <w:spacing w:after="0" w:line="240" w:lineRule="auto"/>
        <w:textAlignment w:val="baseline"/>
        <w:rPr>
          <w:rFonts w:eastAsia="Times New Roman" w:cstheme="minorHAnsi"/>
          <w:lang w:eastAsia="en-AU"/>
        </w:rPr>
      </w:pPr>
    </w:p>
    <w:tbl>
      <w:tblPr>
        <w:tblW w:w="892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409"/>
        <w:gridCol w:w="1843"/>
        <w:gridCol w:w="2552"/>
      </w:tblGrid>
      <w:tr w:rsidRPr="007A5136" w:rsidR="000E59AC" w:rsidTr="000E59AC" w14:paraId="1DBCE12D" w14:textId="77777777">
        <w:trPr>
          <w:trHeight w:val="62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1CA6" w:rsidR="000E59AC" w:rsidP="000E59AC" w:rsidRDefault="000E59AC" w14:paraId="49F9089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F02BA3">
              <w:rPr>
                <w:rFonts w:eastAsia="Times New Roman" w:cstheme="minorHAnsi"/>
                <w:lang w:val="en-US" w:eastAsia="en-AU"/>
              </w:rPr>
              <w:t>Name</w:t>
            </w:r>
            <w:r w:rsidRPr="00651CA6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1CA6" w:rsidR="000E59AC" w:rsidP="000E59AC" w:rsidRDefault="000E59AC" w14:paraId="71CC8B2F" w14:textId="0B73CFB2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F02BA3">
              <w:rPr>
                <w:rFonts w:eastAsia="Times New Roman" w:cstheme="minorHAnsi"/>
                <w:lang w:val="en-US" w:eastAsia="en-AU"/>
              </w:rPr>
              <w:t>Institution (if not UoM)</w:t>
            </w:r>
            <w:r w:rsidRPr="00651CA6">
              <w:rPr>
                <w:rFonts w:eastAsia="Times New Roman" w:cstheme="minorHAnsi"/>
                <w:lang w:eastAsia="en-AU"/>
              </w:rPr>
              <w:t> 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1CA6" w:rsidR="000E59AC" w:rsidP="000E59AC" w:rsidRDefault="000E59AC" w14:paraId="4F047898" w14:textId="106E427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F02BA3">
              <w:rPr>
                <w:rFonts w:eastAsia="Times New Roman" w:cstheme="minorHAnsi"/>
                <w:lang w:val="en-US" w:eastAsia="en-AU"/>
              </w:rPr>
              <w:t>Faculty/Dept.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1CA6" w:rsidR="000E59AC" w:rsidP="000E59AC" w:rsidRDefault="000E59AC" w14:paraId="1F8DCB4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F02BA3">
              <w:rPr>
                <w:rFonts w:eastAsia="Times New Roman" w:cstheme="minorHAnsi"/>
                <w:lang w:val="en-US" w:eastAsia="en-AU"/>
              </w:rPr>
              <w:t>Email</w:t>
            </w:r>
            <w:r w:rsidRPr="00651CA6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Pr="007A5136" w:rsidR="000E59AC" w:rsidTr="000E59AC" w14:paraId="6E85E391" w14:textId="77777777">
        <w:trPr>
          <w:trHeight w:val="62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A5136" w:rsidR="000E59AC" w:rsidP="000E59AC" w:rsidRDefault="000E59AC" w14:paraId="51D5F97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en-AU"/>
              </w:rPr>
            </w:pP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A5136" w:rsidR="000E59AC" w:rsidP="000E59AC" w:rsidRDefault="000E59AC" w14:paraId="18D11DB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en-AU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A5136" w:rsidR="000E59AC" w:rsidP="000E59AC" w:rsidRDefault="000E59AC" w14:paraId="296E694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en-AU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A5136" w:rsidR="000E59AC" w:rsidP="000E59AC" w:rsidRDefault="000E59AC" w14:paraId="0BCA64B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en-AU"/>
              </w:rPr>
            </w:pPr>
          </w:p>
        </w:tc>
      </w:tr>
      <w:tr w:rsidRPr="007A5136" w:rsidR="000E59AC" w:rsidTr="000E59AC" w14:paraId="47E99236" w14:textId="77777777">
        <w:trPr>
          <w:trHeight w:val="62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A5136" w:rsidR="000E59AC" w:rsidP="000E59AC" w:rsidRDefault="000E59AC" w14:paraId="7289CC3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en-AU"/>
              </w:rPr>
            </w:pP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A5136" w:rsidR="000E59AC" w:rsidP="000E59AC" w:rsidRDefault="000E59AC" w14:paraId="2B6D203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en-AU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A5136" w:rsidR="000E59AC" w:rsidP="000E59AC" w:rsidRDefault="000E59AC" w14:paraId="1479D91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en-AU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A5136" w:rsidR="000E59AC" w:rsidP="000E59AC" w:rsidRDefault="000E59AC" w14:paraId="218A0B8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en-AU"/>
              </w:rPr>
            </w:pPr>
          </w:p>
        </w:tc>
      </w:tr>
      <w:tr w:rsidRPr="007A5136" w:rsidR="000E59AC" w:rsidTr="000E59AC" w14:paraId="1E7D337F" w14:textId="77777777">
        <w:trPr>
          <w:trHeight w:val="62"/>
        </w:trPr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A5136" w:rsidR="000E59AC" w:rsidP="000E59AC" w:rsidRDefault="000E59AC" w14:paraId="644EFE5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en-AU"/>
              </w:rPr>
            </w:pPr>
          </w:p>
        </w:tc>
        <w:tc>
          <w:tcPr>
            <w:tcW w:w="2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A5136" w:rsidR="000E59AC" w:rsidP="000E59AC" w:rsidRDefault="000E59AC" w14:paraId="4580854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en-AU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A5136" w:rsidR="000E59AC" w:rsidP="000E59AC" w:rsidRDefault="000E59AC" w14:paraId="6E86ED8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en-AU"/>
              </w:rPr>
            </w:pP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A5136" w:rsidR="000E59AC" w:rsidP="000E59AC" w:rsidRDefault="000E59AC" w14:paraId="49535F5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en-AU"/>
              </w:rPr>
            </w:pPr>
          </w:p>
        </w:tc>
      </w:tr>
    </w:tbl>
    <w:p w:rsidRPr="007A5136" w:rsidR="00D00780" w:rsidP="008C4CD7" w:rsidRDefault="00D00780" w14:paraId="471A670D" w14:textId="77777777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val="en-US" w:eastAsia="en-AU"/>
        </w:rPr>
      </w:pPr>
    </w:p>
    <w:p w:rsidRPr="007A5136" w:rsidR="008C4CD7" w:rsidP="00DC4EF7" w:rsidRDefault="00D00780" w14:paraId="65C22102" w14:textId="1E591CD6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AU"/>
        </w:rPr>
      </w:pPr>
      <w:r w:rsidRPr="007A5136">
        <w:rPr>
          <w:rFonts w:eastAsia="Times New Roman" w:cstheme="minorHAnsi"/>
          <w:b/>
          <w:bCs/>
          <w:lang w:val="en-US" w:eastAsia="en-AU"/>
        </w:rPr>
        <w:t xml:space="preserve"> </w:t>
      </w:r>
      <w:r w:rsidRPr="007A5136" w:rsidR="008C4CD7">
        <w:rPr>
          <w:rFonts w:eastAsia="Times New Roman" w:cstheme="minorHAnsi"/>
          <w:b/>
          <w:bCs/>
          <w:lang w:val="en-US" w:eastAsia="en-AU"/>
        </w:rPr>
        <w:t xml:space="preserve">Project </w:t>
      </w:r>
      <w:r w:rsidRPr="007A5136" w:rsidR="007C0B8A">
        <w:rPr>
          <w:rFonts w:eastAsia="Times New Roman" w:cstheme="minorHAnsi"/>
          <w:b/>
          <w:bCs/>
          <w:lang w:val="en-US" w:eastAsia="en-AU"/>
        </w:rPr>
        <w:t>outline</w:t>
      </w:r>
    </w:p>
    <w:p w:rsidRPr="007A5136" w:rsidR="0007146B" w:rsidP="0007146B" w:rsidRDefault="0007146B" w14:paraId="13C7D6C2" w14:textId="77777777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lang w:eastAsia="en-AU"/>
        </w:rPr>
      </w:pPr>
    </w:p>
    <w:p w:rsidR="00C00535" w:rsidP="00FD2005" w:rsidRDefault="008C4CD7" w14:paraId="3F87B0C1" w14:textId="37B40D3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name="_Hlk72937914" w:id="0"/>
      <w:r w:rsidRPr="008C4CD7">
        <w:rPr>
          <w:rFonts w:asciiTheme="minorHAnsi" w:hAnsiTheme="minorHAnsi" w:cstheme="minorHAnsi"/>
          <w:sz w:val="22"/>
          <w:szCs w:val="22"/>
        </w:rPr>
        <w:t xml:space="preserve">Please attach a </w:t>
      </w:r>
      <w:bookmarkEnd w:id="0"/>
      <w:r w:rsidR="00874449">
        <w:rPr>
          <w:rFonts w:asciiTheme="minorHAnsi" w:hAnsiTheme="minorHAnsi" w:cstheme="minorHAnsi"/>
          <w:sz w:val="22"/>
          <w:szCs w:val="22"/>
        </w:rPr>
        <w:t>project outline of</w:t>
      </w:r>
      <w:r w:rsidRPr="008C4CD7">
        <w:rPr>
          <w:rFonts w:asciiTheme="minorHAnsi" w:hAnsiTheme="minorHAnsi" w:cstheme="minorHAnsi"/>
          <w:b/>
          <w:bCs/>
          <w:sz w:val="22"/>
          <w:szCs w:val="22"/>
        </w:rPr>
        <w:t xml:space="preserve"> no more than </w:t>
      </w:r>
      <w:r w:rsidRPr="007A5136" w:rsidR="007A5136">
        <w:rPr>
          <w:rFonts w:asciiTheme="minorHAnsi" w:hAnsiTheme="minorHAnsi" w:cstheme="minorHAnsi"/>
          <w:b/>
          <w:bCs/>
          <w:sz w:val="22"/>
          <w:szCs w:val="22"/>
        </w:rPr>
        <w:t xml:space="preserve">3 </w:t>
      </w:r>
      <w:r w:rsidRPr="008C4CD7">
        <w:rPr>
          <w:rFonts w:asciiTheme="minorHAnsi" w:hAnsiTheme="minorHAnsi" w:cstheme="minorHAnsi"/>
          <w:b/>
          <w:bCs/>
          <w:sz w:val="22"/>
          <w:szCs w:val="22"/>
        </w:rPr>
        <w:t>page</w:t>
      </w:r>
      <w:r w:rsidRPr="007A5136" w:rsidR="007C0B8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8C4CD7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7A5136" w:rsidR="007C0B8A">
        <w:rPr>
          <w:rFonts w:asciiTheme="minorHAnsi" w:hAnsiTheme="minorHAnsi" w:cstheme="minorHAnsi"/>
          <w:sz w:val="22"/>
          <w:szCs w:val="22"/>
        </w:rPr>
        <w:t>to this application form</w:t>
      </w:r>
      <w:r w:rsidRPr="007A5136" w:rsidR="007A5136">
        <w:rPr>
          <w:rFonts w:asciiTheme="minorHAnsi" w:hAnsiTheme="minorHAnsi" w:cstheme="minorHAnsi"/>
          <w:sz w:val="22"/>
          <w:szCs w:val="22"/>
        </w:rPr>
        <w:t xml:space="preserve">. </w:t>
      </w:r>
      <w:r w:rsidRPr="007A5136" w:rsidR="007C0B8A">
        <w:rPr>
          <w:rFonts w:asciiTheme="minorHAnsi" w:hAnsiTheme="minorHAnsi" w:cstheme="minorHAnsi"/>
          <w:sz w:val="22"/>
          <w:szCs w:val="22"/>
        </w:rPr>
        <w:t>The contents of the project outline must contain</w:t>
      </w:r>
      <w:r w:rsidRPr="007A5136" w:rsidR="007A5136">
        <w:rPr>
          <w:rFonts w:asciiTheme="minorHAnsi" w:hAnsiTheme="minorHAnsi" w:cstheme="minorHAnsi"/>
          <w:sz w:val="22"/>
          <w:szCs w:val="22"/>
        </w:rPr>
        <w:t>:</w:t>
      </w:r>
    </w:p>
    <w:p w:rsidRPr="00C00535" w:rsidR="00C00535" w:rsidP="00FD2005" w:rsidRDefault="00C00535" w14:paraId="0A93D49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A7052C" w:rsidR="00A23C64" w:rsidP="00A23C64" w:rsidRDefault="00A23C64" w14:paraId="3B4360FB" w14:textId="1767E24A">
      <w:pPr>
        <w:pStyle w:val="ListParagraph"/>
        <w:numPr>
          <w:ilvl w:val="0"/>
          <w:numId w:val="7"/>
        </w:numPr>
        <w:spacing w:line="240" w:lineRule="auto"/>
        <w:jc w:val="both"/>
        <w:rPr>
          <w:rFonts w:eastAsiaTheme="minorEastAsia" w:cstheme="minorHAnsi"/>
          <w:color w:val="000000" w:themeColor="text1"/>
        </w:rPr>
      </w:pPr>
      <w:r w:rsidRPr="00A65594">
        <w:rPr>
          <w:rFonts w:eastAsia="Calibri" w:cstheme="minorHAnsi"/>
          <w:color w:val="000000" w:themeColor="text1"/>
        </w:rPr>
        <w:t>A description of the project</w:t>
      </w:r>
      <w:r>
        <w:rPr>
          <w:rFonts w:eastAsia="Calibri" w:cstheme="minorHAnsi"/>
          <w:color w:val="000000" w:themeColor="text1"/>
        </w:rPr>
        <w:t xml:space="preserve"> including its current state (½</w:t>
      </w:r>
      <w:r w:rsidR="004C7C75">
        <w:rPr>
          <w:rFonts w:eastAsia="Calibri" w:cstheme="minorHAnsi"/>
          <w:color w:val="000000" w:themeColor="text1"/>
        </w:rPr>
        <w:t xml:space="preserve"> - 1</w:t>
      </w:r>
      <w:r>
        <w:rPr>
          <w:rFonts w:eastAsia="Calibri" w:cstheme="minorHAnsi"/>
          <w:color w:val="000000" w:themeColor="text1"/>
        </w:rPr>
        <w:t xml:space="preserve"> page)</w:t>
      </w:r>
    </w:p>
    <w:p w:rsidRPr="007D2586" w:rsidR="00A23C64" w:rsidP="00A23C64" w:rsidRDefault="00A23C64" w14:paraId="22EC5F6B" w14:textId="2BD19449">
      <w:pPr>
        <w:pStyle w:val="ListParagraph"/>
        <w:numPr>
          <w:ilvl w:val="0"/>
          <w:numId w:val="7"/>
        </w:numPr>
        <w:spacing w:line="240" w:lineRule="auto"/>
        <w:jc w:val="both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 xml:space="preserve">A description of the intended </w:t>
      </w:r>
      <w:r w:rsidR="00B160B6">
        <w:rPr>
          <w:rFonts w:eastAsiaTheme="minorEastAsia" w:cstheme="minorHAnsi"/>
          <w:color w:val="000000" w:themeColor="text1"/>
        </w:rPr>
        <w:t xml:space="preserve">short- and </w:t>
      </w:r>
      <w:r>
        <w:rPr>
          <w:rFonts w:eastAsiaTheme="minorEastAsia" w:cstheme="minorHAnsi"/>
          <w:color w:val="000000" w:themeColor="text1"/>
        </w:rPr>
        <w:t>long-</w:t>
      </w:r>
      <w:r w:rsidR="004C7C75">
        <w:rPr>
          <w:rFonts w:eastAsiaTheme="minorEastAsia" w:cstheme="minorHAnsi"/>
          <w:color w:val="000000" w:themeColor="text1"/>
        </w:rPr>
        <w:t>term</w:t>
      </w:r>
      <w:r w:rsidR="00B160B6">
        <w:rPr>
          <w:rFonts w:eastAsiaTheme="minorEastAsia" w:cstheme="minorHAnsi"/>
          <w:color w:val="000000" w:themeColor="text1"/>
        </w:rPr>
        <w:t xml:space="preserve"> project outcomes and timeline</w:t>
      </w:r>
      <w:r>
        <w:rPr>
          <w:rFonts w:eastAsiaTheme="minorEastAsia" w:cstheme="minorHAnsi"/>
          <w:color w:val="000000" w:themeColor="text1"/>
        </w:rPr>
        <w:t xml:space="preserve"> (½ page)</w:t>
      </w:r>
    </w:p>
    <w:p w:rsidRPr="007D2586" w:rsidR="00A23C64" w:rsidP="00A23C64" w:rsidRDefault="00A23C64" w14:paraId="6115445E" w14:textId="6766FF8F">
      <w:pPr>
        <w:pStyle w:val="ListParagraph"/>
        <w:numPr>
          <w:ilvl w:val="0"/>
          <w:numId w:val="7"/>
        </w:numPr>
        <w:spacing w:line="240" w:lineRule="auto"/>
        <w:jc w:val="both"/>
        <w:rPr>
          <w:rFonts w:eastAsiaTheme="minorEastAsia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A statement on how the CRX will help you accelerate the </w:t>
      </w:r>
      <w:r w:rsidR="00B160B6">
        <w:rPr>
          <w:rFonts w:eastAsia="Calibri" w:cstheme="minorHAnsi"/>
          <w:color w:val="000000" w:themeColor="text1"/>
        </w:rPr>
        <w:t xml:space="preserve">short- and </w:t>
      </w:r>
      <w:r w:rsidR="004C7C75">
        <w:rPr>
          <w:rFonts w:eastAsia="Calibri" w:cstheme="minorHAnsi"/>
          <w:color w:val="000000" w:themeColor="text1"/>
        </w:rPr>
        <w:t xml:space="preserve">long-term </w:t>
      </w:r>
      <w:r w:rsidR="00B160B6">
        <w:rPr>
          <w:rFonts w:eastAsia="Calibri" w:cstheme="minorHAnsi"/>
          <w:color w:val="000000" w:themeColor="text1"/>
        </w:rPr>
        <w:t>project outcomes</w:t>
      </w:r>
      <w:r>
        <w:rPr>
          <w:rFonts w:eastAsia="Calibri" w:cstheme="minorHAnsi"/>
          <w:color w:val="000000" w:themeColor="text1"/>
        </w:rPr>
        <w:t>, and what milestones you can achieve within the 12-month timeframe. (1 - 1½ pages)</w:t>
      </w:r>
    </w:p>
    <w:p w:rsidRPr="007A5801" w:rsidR="00A23C64" w:rsidP="6DD544B8" w:rsidRDefault="00A23C64" w14:paraId="43655C9C" w14:textId="18A29A34">
      <w:pPr>
        <w:pStyle w:val="ListParagraph"/>
        <w:numPr>
          <w:ilvl w:val="0"/>
          <w:numId w:val="7"/>
        </w:numPr>
        <w:spacing w:line="240" w:lineRule="auto"/>
        <w:jc w:val="both"/>
        <w:rPr>
          <w:rFonts w:eastAsiaTheme="minorEastAsia"/>
          <w:color w:val="000000" w:themeColor="text1"/>
        </w:rPr>
      </w:pPr>
      <w:r w:rsidRPr="6DD544B8">
        <w:rPr>
          <w:rFonts w:eastAsia="Calibri"/>
          <w:color w:val="000000" w:themeColor="text1"/>
        </w:rPr>
        <w:t>A listing and brief justification of the budget items</w:t>
      </w:r>
      <w:r w:rsidRPr="6DD544B8" w:rsidR="40700EDE">
        <w:rPr>
          <w:rFonts w:eastAsia="Calibri"/>
          <w:color w:val="000000" w:themeColor="text1"/>
        </w:rPr>
        <w:t xml:space="preserve"> </w:t>
      </w:r>
      <w:r w:rsidRPr="6DD544B8" w:rsidR="0A43EF24">
        <w:rPr>
          <w:rFonts w:eastAsia="Calibri"/>
          <w:color w:val="000000" w:themeColor="text1"/>
        </w:rPr>
        <w:t>(½ page)</w:t>
      </w:r>
    </w:p>
    <w:p w:rsidRPr="007A5801" w:rsidR="00A23C64" w:rsidP="6DD544B8" w:rsidRDefault="328E1F9D" w14:paraId="07ECA258" w14:textId="5F3FF3BA">
      <w:pPr>
        <w:pStyle w:val="ListParagraph"/>
        <w:numPr>
          <w:ilvl w:val="1"/>
          <w:numId w:val="7"/>
        </w:numPr>
        <w:spacing w:line="240" w:lineRule="auto"/>
        <w:jc w:val="both"/>
        <w:rPr>
          <w:color w:val="000000" w:themeColor="text1"/>
        </w:rPr>
      </w:pPr>
      <w:r w:rsidRPr="6DD544B8">
        <w:rPr>
          <w:rFonts w:eastAsia="Calibri"/>
          <w:color w:val="000000" w:themeColor="text1"/>
        </w:rPr>
        <w:t>I</w:t>
      </w:r>
      <w:r w:rsidRPr="6DD544B8" w:rsidR="40700EDE">
        <w:rPr>
          <w:rFonts w:eastAsia="Calibri"/>
          <w:color w:val="000000" w:themeColor="text1"/>
        </w:rPr>
        <w:t>nclud</w:t>
      </w:r>
      <w:r w:rsidRPr="6DD544B8">
        <w:rPr>
          <w:rFonts w:eastAsia="Calibri"/>
          <w:color w:val="000000" w:themeColor="text1"/>
        </w:rPr>
        <w:t>e</w:t>
      </w:r>
      <w:r w:rsidRPr="6DD544B8" w:rsidR="40700EDE">
        <w:rPr>
          <w:rFonts w:eastAsia="Calibri"/>
          <w:color w:val="000000" w:themeColor="text1"/>
        </w:rPr>
        <w:t xml:space="preserve"> </w:t>
      </w:r>
      <w:r w:rsidRPr="6DD544B8">
        <w:rPr>
          <w:rFonts w:eastAsia="Calibri"/>
          <w:color w:val="000000" w:themeColor="text1"/>
        </w:rPr>
        <w:t xml:space="preserve">in your budget the </w:t>
      </w:r>
      <w:r w:rsidRPr="6DD544B8" w:rsidR="40700EDE">
        <w:rPr>
          <w:rFonts w:eastAsia="Calibri"/>
          <w:color w:val="000000" w:themeColor="text1"/>
        </w:rPr>
        <w:t>forecast</w:t>
      </w:r>
      <w:r w:rsidRPr="6DD544B8" w:rsidR="15E61B62">
        <w:rPr>
          <w:rFonts w:eastAsia="Calibri"/>
          <w:color w:val="000000" w:themeColor="text1"/>
        </w:rPr>
        <w:t>ed</w:t>
      </w:r>
      <w:r w:rsidRPr="6DD544B8" w:rsidR="40700EDE">
        <w:rPr>
          <w:rFonts w:eastAsia="Calibri"/>
          <w:color w:val="000000" w:themeColor="text1"/>
        </w:rPr>
        <w:t xml:space="preserve"> carbon emissions </w:t>
      </w:r>
      <w:r w:rsidRPr="6DD544B8" w:rsidR="66F2535C">
        <w:rPr>
          <w:rFonts w:eastAsia="Calibri"/>
          <w:color w:val="000000" w:themeColor="text1"/>
        </w:rPr>
        <w:t xml:space="preserve">from the Carbon Offset Bank </w:t>
      </w:r>
      <w:r w:rsidRPr="6DD544B8" w:rsidR="40700EDE">
        <w:rPr>
          <w:rFonts w:eastAsia="Calibri"/>
          <w:color w:val="000000" w:themeColor="text1"/>
        </w:rPr>
        <w:t>and associated cost</w:t>
      </w:r>
      <w:r w:rsidRPr="6DD544B8" w:rsidR="74B37ABD">
        <w:rPr>
          <w:rFonts w:eastAsia="Calibri"/>
          <w:color w:val="000000" w:themeColor="text1"/>
        </w:rPr>
        <w:t xml:space="preserve"> of offsetting</w:t>
      </w:r>
      <w:r w:rsidRPr="6DD544B8" w:rsidR="00A23C64">
        <w:rPr>
          <w:rFonts w:eastAsia="Calibri"/>
          <w:color w:val="000000" w:themeColor="text1"/>
        </w:rPr>
        <w:t xml:space="preserve"> (</w:t>
      </w:r>
      <w:r w:rsidRPr="6DD544B8" w:rsidR="55165B64">
        <w:rPr>
          <w:rFonts w:eastAsia="Calibri"/>
          <w:color w:val="000000" w:themeColor="text1"/>
        </w:rPr>
        <w:t>attach</w:t>
      </w:r>
      <w:r w:rsidRPr="6DD544B8" w:rsidR="1BC3F152">
        <w:rPr>
          <w:rFonts w:eastAsia="Calibri"/>
          <w:color w:val="000000" w:themeColor="text1"/>
        </w:rPr>
        <w:t xml:space="preserve"> </w:t>
      </w:r>
      <w:r w:rsidRPr="6DD544B8" w:rsidR="2B5BDA4F">
        <w:rPr>
          <w:rFonts w:eastAsia="Calibri"/>
          <w:color w:val="000000" w:themeColor="text1"/>
        </w:rPr>
        <w:t>a copy of your ‘carbon offset preview’</w:t>
      </w:r>
      <w:r w:rsidRPr="6DD544B8" w:rsidR="00A23C64">
        <w:rPr>
          <w:rFonts w:eastAsia="Calibri"/>
          <w:color w:val="000000" w:themeColor="text1"/>
        </w:rPr>
        <w:t>)</w:t>
      </w:r>
      <w:r w:rsidRPr="6DD544B8" w:rsidR="1DB6B42B">
        <w:rPr>
          <w:rFonts w:eastAsia="Calibri"/>
          <w:color w:val="000000" w:themeColor="text1"/>
        </w:rPr>
        <w:t>.</w:t>
      </w:r>
    </w:p>
    <w:p w:rsidRPr="008C4CD7" w:rsidR="007C0B8A" w:rsidP="00FD2005" w:rsidRDefault="007C0B8A" w14:paraId="414B871F" w14:textId="77777777">
      <w:pPr>
        <w:spacing w:after="0" w:line="240" w:lineRule="auto"/>
        <w:jc w:val="both"/>
        <w:textAlignment w:val="baseline"/>
        <w:rPr>
          <w:rFonts w:eastAsia="Times New Roman" w:cstheme="minorHAnsi"/>
          <w:lang w:eastAsia="en-AU"/>
        </w:rPr>
      </w:pPr>
    </w:p>
    <w:p w:rsidR="002B73DF" w:rsidP="66D223E9" w:rsidRDefault="007C0B8A" w14:paraId="450F9ADB" w14:textId="16536763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eastAsiaTheme="minorEastAsia" w:cstheme="minorBidi"/>
          <w:sz w:val="22"/>
          <w:szCs w:val="22"/>
        </w:rPr>
      </w:pPr>
      <w:bookmarkStart w:name="_Hlk75507036" w:id="1"/>
      <w:r w:rsidRPr="66D223E9">
        <w:rPr>
          <w:rStyle w:val="normaltextrun"/>
          <w:rFonts w:asciiTheme="minorHAnsi" w:hAnsiTheme="minorHAnsi" w:eastAsiaTheme="minorEastAsia" w:cstheme="minorBidi"/>
          <w:color w:val="000000"/>
          <w:sz w:val="22"/>
          <w:szCs w:val="22"/>
          <w:shd w:val="clear" w:color="auto" w:fill="FFFFFF"/>
        </w:rPr>
        <w:t xml:space="preserve">The application form and project outline must be attached as a single PDF or </w:t>
      </w:r>
      <w:r w:rsidR="00F31D17">
        <w:rPr>
          <w:rStyle w:val="normaltextrun"/>
          <w:rFonts w:asciiTheme="minorHAnsi" w:hAnsiTheme="minorHAnsi" w:eastAsiaTheme="minorEastAsia" w:cstheme="minorBidi"/>
          <w:color w:val="000000"/>
          <w:sz w:val="22"/>
          <w:szCs w:val="22"/>
          <w:shd w:val="clear" w:color="auto" w:fill="FFFFFF"/>
        </w:rPr>
        <w:t>W</w:t>
      </w:r>
      <w:r w:rsidRPr="66D223E9" w:rsidR="00F31D17">
        <w:rPr>
          <w:rStyle w:val="normaltextrun"/>
          <w:rFonts w:asciiTheme="minorHAnsi" w:hAnsiTheme="minorHAnsi" w:eastAsiaTheme="minorEastAsia" w:cstheme="minorBidi"/>
          <w:color w:val="000000"/>
          <w:sz w:val="22"/>
          <w:szCs w:val="22"/>
          <w:shd w:val="clear" w:color="auto" w:fill="FFFFFF"/>
        </w:rPr>
        <w:t xml:space="preserve">ord </w:t>
      </w:r>
      <w:r w:rsidRPr="66D223E9">
        <w:rPr>
          <w:rStyle w:val="normaltextrun"/>
          <w:rFonts w:asciiTheme="minorHAnsi" w:hAnsiTheme="minorHAnsi" w:eastAsiaTheme="minorEastAsia" w:cstheme="minorBidi"/>
          <w:color w:val="000000"/>
          <w:sz w:val="22"/>
          <w:szCs w:val="22"/>
          <w:shd w:val="clear" w:color="auto" w:fill="FFFFFF"/>
        </w:rPr>
        <w:t>document and sent to</w:t>
      </w:r>
      <w:bookmarkEnd w:id="1"/>
      <w:r w:rsidRPr="66D223E9">
        <w:rPr>
          <w:rStyle w:val="normaltextrun"/>
          <w:rFonts w:asciiTheme="minorHAnsi" w:hAnsiTheme="minorHAnsi" w:eastAsiaTheme="minorEastAsia" w:cstheme="minorBidi"/>
          <w:color w:val="000000"/>
          <w:sz w:val="22"/>
          <w:szCs w:val="22"/>
          <w:shd w:val="clear" w:color="auto" w:fill="FFFFFF"/>
        </w:rPr>
        <w:t> </w:t>
      </w:r>
      <w:hyperlink r:id="rId13">
        <w:r w:rsidRPr="66D223E9" w:rsidR="6BA55AEB">
          <w:rPr>
            <w:rStyle w:val="Hyperlink"/>
            <w:rFonts w:asciiTheme="minorHAnsi" w:hAnsiTheme="minorHAnsi" w:eastAsiaTheme="minorEastAsia" w:cstheme="minorBidi"/>
            <w:sz w:val="22"/>
            <w:szCs w:val="22"/>
          </w:rPr>
          <w:t xml:space="preserve">melbourne-climate-futures@unimelb.edu.au </w:t>
        </w:r>
      </w:hyperlink>
      <w:r w:rsidR="004048EE">
        <w:rPr>
          <w:rStyle w:val="Hyperlink"/>
          <w:rFonts w:asciiTheme="minorHAnsi" w:hAnsiTheme="minorHAnsi" w:eastAsiaTheme="minorEastAsia" w:cstheme="minorBidi"/>
          <w:sz w:val="22"/>
          <w:szCs w:val="22"/>
        </w:rPr>
        <w:t>.</w:t>
      </w:r>
    </w:p>
    <w:p w:rsidR="6DD544B8" w:rsidP="6DD544B8" w:rsidRDefault="6DD544B8" w14:paraId="3566862B" w14:textId="2C4E5EEA">
      <w:pPr>
        <w:pStyle w:val="paragraph"/>
        <w:spacing w:before="0" w:beforeAutospacing="0" w:after="0" w:afterAutospacing="0"/>
        <w:jc w:val="both"/>
        <w:rPr>
          <w:rStyle w:val="eop"/>
          <w:color w:val="0563C1"/>
          <w:u w:val="single"/>
        </w:rPr>
      </w:pPr>
    </w:p>
    <w:p w:rsidRPr="007A5136" w:rsidR="00613311" w:rsidP="008C4CD7" w:rsidRDefault="00613311" w14:paraId="7D94CA1A" w14:textId="77777777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lang w:val="en-US" w:eastAsia="en-AU"/>
        </w:rPr>
      </w:pPr>
    </w:p>
    <w:p w:rsidRPr="007C729A" w:rsidR="00FD2005" w:rsidP="000F3724" w:rsidRDefault="008C4CD7" w14:paraId="500A6CF8" w14:textId="7181B558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/>
          <w:u w:val="single"/>
          <w:lang w:val="en-US" w:eastAsia="en-AU"/>
        </w:rPr>
      </w:pPr>
      <w:r w:rsidRPr="007C729A">
        <w:rPr>
          <w:rFonts w:eastAsia="Times New Roman"/>
          <w:b/>
          <w:bCs/>
          <w:lang w:val="en-US" w:eastAsia="en-AU"/>
        </w:rPr>
        <w:t>Additional information</w:t>
      </w:r>
      <w:r w:rsidRPr="007C729A">
        <w:rPr>
          <w:rFonts w:eastAsia="Times New Roman"/>
          <w:lang w:eastAsia="en-AU"/>
        </w:rPr>
        <w:t> </w:t>
      </w:r>
    </w:p>
    <w:p w:rsidRPr="007C729A" w:rsidR="007C729A" w:rsidP="007C729A" w:rsidRDefault="007C729A" w14:paraId="66AE7A9C" w14:textId="77777777">
      <w:pPr>
        <w:pStyle w:val="ListParagraph"/>
        <w:spacing w:after="0" w:line="240" w:lineRule="auto"/>
        <w:jc w:val="both"/>
        <w:textAlignment w:val="baseline"/>
        <w:rPr>
          <w:rFonts w:eastAsia="Times New Roman"/>
          <w:u w:val="single"/>
          <w:lang w:val="en-US" w:eastAsia="en-AU"/>
        </w:rPr>
      </w:pPr>
    </w:p>
    <w:p w:rsidRPr="00613311" w:rsidR="008C4CD7" w:rsidP="00FD2005" w:rsidRDefault="008C4CD7" w14:paraId="7A24D497" w14:textId="238D1BDA">
      <w:pPr>
        <w:spacing w:after="0" w:line="240" w:lineRule="auto"/>
        <w:jc w:val="both"/>
        <w:textAlignment w:val="baseline"/>
        <w:rPr>
          <w:rFonts w:eastAsia="Times New Roman" w:cstheme="minorHAnsi"/>
          <w:lang w:eastAsia="en-AU"/>
        </w:rPr>
      </w:pPr>
      <w:r w:rsidRPr="00FD2005">
        <w:rPr>
          <w:rFonts w:eastAsia="Times New Roman" w:cstheme="minorHAnsi"/>
          <w:lang w:val="en-US" w:eastAsia="en-AU"/>
        </w:rPr>
        <w:t>Have you received</w:t>
      </w:r>
      <w:r w:rsidR="004048EE">
        <w:rPr>
          <w:rFonts w:eastAsia="Times New Roman" w:cstheme="minorHAnsi"/>
          <w:lang w:val="en-US" w:eastAsia="en-AU"/>
        </w:rPr>
        <w:t xml:space="preserve"> any</w:t>
      </w:r>
      <w:r w:rsidRPr="00FD2005">
        <w:rPr>
          <w:rFonts w:eastAsia="Times New Roman" w:cstheme="minorHAnsi"/>
          <w:lang w:val="en-US" w:eastAsia="en-AU"/>
        </w:rPr>
        <w:t xml:space="preserve"> </w:t>
      </w:r>
      <w:r w:rsidR="004048EE">
        <w:rPr>
          <w:rFonts w:eastAsia="Times New Roman" w:cstheme="minorHAnsi"/>
          <w:lang w:val="en-US" w:eastAsia="en-AU"/>
        </w:rPr>
        <w:t>external</w:t>
      </w:r>
      <w:r w:rsidRPr="00FD2005" w:rsidR="004048EE">
        <w:rPr>
          <w:rFonts w:eastAsia="Times New Roman" w:cstheme="minorHAnsi"/>
          <w:lang w:val="en-US" w:eastAsia="en-AU"/>
        </w:rPr>
        <w:t> </w:t>
      </w:r>
      <w:r w:rsidRPr="00FD2005">
        <w:rPr>
          <w:rFonts w:eastAsia="Times New Roman" w:cstheme="minorHAnsi"/>
          <w:lang w:val="en-US" w:eastAsia="en-AU"/>
        </w:rPr>
        <w:t xml:space="preserve">research funds </w:t>
      </w:r>
      <w:r w:rsidR="00651CA6">
        <w:rPr>
          <w:rFonts w:eastAsia="Times New Roman" w:cstheme="minorHAnsi"/>
          <w:lang w:val="en-US" w:eastAsia="en-AU"/>
        </w:rPr>
        <w:t xml:space="preserve">(other than funding from the University of Melbourne) </w:t>
      </w:r>
      <w:r w:rsidRPr="00FD2005">
        <w:rPr>
          <w:rFonts w:eastAsia="Times New Roman" w:cstheme="minorHAnsi"/>
          <w:lang w:val="en-US" w:eastAsia="en-AU"/>
        </w:rPr>
        <w:t>for this project?</w:t>
      </w:r>
      <w:r w:rsidRPr="00FD2005">
        <w:rPr>
          <w:rFonts w:eastAsia="Times New Roman" w:cstheme="minorHAnsi"/>
          <w:lang w:eastAsia="en-AU"/>
        </w:rPr>
        <w:t> </w:t>
      </w:r>
      <w:r w:rsidRPr="00613311">
        <w:rPr>
          <w:rFonts w:eastAsia="Times New Roman" w:cstheme="minorHAnsi"/>
          <w:lang w:val="en-US" w:eastAsia="en-AU"/>
        </w:rPr>
        <w:t>If </w:t>
      </w:r>
      <w:r w:rsidRPr="00613311">
        <w:rPr>
          <w:rFonts w:eastAsia="Times New Roman" w:cstheme="minorHAnsi"/>
          <w:b/>
          <w:bCs/>
          <w:lang w:val="en-US" w:eastAsia="en-AU"/>
        </w:rPr>
        <w:t>yes</w:t>
      </w:r>
      <w:r w:rsidRPr="00613311">
        <w:rPr>
          <w:rFonts w:eastAsia="Times New Roman" w:cstheme="minorHAnsi"/>
          <w:lang w:val="en-US" w:eastAsia="en-AU"/>
        </w:rPr>
        <w:t>, please indicate the funding scheme(s) and the amount.</w:t>
      </w:r>
      <w:r w:rsidRPr="00613311">
        <w:rPr>
          <w:rFonts w:eastAsia="Times New Roman" w:cstheme="minorHAnsi"/>
          <w:lang w:eastAsia="en-AU"/>
        </w:rPr>
        <w:t> </w:t>
      </w:r>
    </w:p>
    <w:p w:rsidRPr="007A5136" w:rsidR="00D00780" w:rsidP="008C4CD7" w:rsidRDefault="008C4CD7" w14:paraId="0C45941F" w14:textId="77777777">
      <w:pPr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8C4CD7">
        <w:rPr>
          <w:rFonts w:eastAsia="Times New Roman" w:cstheme="minorHAnsi"/>
          <w:lang w:eastAsia="en-AU"/>
        </w:rPr>
        <w:t> </w:t>
      </w:r>
    </w:p>
    <w:tbl>
      <w:tblPr>
        <w:tblW w:w="892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9"/>
        <w:gridCol w:w="2884"/>
      </w:tblGrid>
      <w:tr w:rsidRPr="007A5136" w:rsidR="00D00780" w:rsidTr="007A5136" w14:paraId="43FEED33" w14:textId="77777777">
        <w:trPr>
          <w:trHeight w:val="615"/>
        </w:trPr>
        <w:tc>
          <w:tcPr>
            <w:tcW w:w="6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1CA6" w:rsidR="00D00780" w:rsidP="00387457" w:rsidRDefault="00613311" w14:paraId="64502C8C" w14:textId="195F5B7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F02BA3">
              <w:rPr>
                <w:rFonts w:eastAsia="Times New Roman" w:cstheme="minorHAnsi"/>
                <w:lang w:val="en-US" w:eastAsia="en-AU"/>
              </w:rPr>
              <w:t>Funding scheme</w:t>
            </w:r>
          </w:p>
        </w:tc>
        <w:tc>
          <w:tcPr>
            <w:tcW w:w="2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51CA6" w:rsidR="00D00780" w:rsidP="00387457" w:rsidRDefault="00613311" w14:paraId="72C9D50B" w14:textId="63E0884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F02BA3">
              <w:rPr>
                <w:rFonts w:eastAsia="Times New Roman" w:cstheme="minorHAnsi"/>
                <w:lang w:val="en-US" w:eastAsia="en-AU"/>
              </w:rPr>
              <w:t>$ amount awarded</w:t>
            </w:r>
          </w:p>
        </w:tc>
      </w:tr>
      <w:tr w:rsidRPr="007A5136" w:rsidR="007C0B8A" w:rsidTr="00F02BA3" w14:paraId="020691CD" w14:textId="77777777">
        <w:trPr>
          <w:trHeight w:val="855"/>
        </w:trPr>
        <w:tc>
          <w:tcPr>
            <w:tcW w:w="6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A5136" w:rsidR="007C0B8A" w:rsidP="00387457" w:rsidRDefault="007C0B8A" w14:paraId="767A5955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en-AU"/>
              </w:rPr>
            </w:pPr>
          </w:p>
        </w:tc>
        <w:tc>
          <w:tcPr>
            <w:tcW w:w="2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A5136" w:rsidR="007C0B8A" w:rsidP="00387457" w:rsidRDefault="007C0B8A" w14:paraId="4EC1F5F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en-AU"/>
              </w:rPr>
            </w:pPr>
          </w:p>
        </w:tc>
      </w:tr>
    </w:tbl>
    <w:p w:rsidR="00FD2005" w:rsidP="00FD2005" w:rsidRDefault="00FD2005" w14:paraId="0D7AE40F" w14:textId="77777777">
      <w:pPr>
        <w:spacing w:after="0" w:line="240" w:lineRule="auto"/>
        <w:jc w:val="both"/>
        <w:textAlignment w:val="baseline"/>
        <w:rPr>
          <w:rFonts w:eastAsia="Times New Roman" w:cstheme="minorHAnsi"/>
          <w:lang w:val="en-US" w:eastAsia="en-AU"/>
        </w:rPr>
      </w:pPr>
    </w:p>
    <w:p w:rsidRPr="00613311" w:rsidR="00651CA6" w:rsidP="00FD2005" w:rsidRDefault="004048EE" w14:paraId="61F79E03" w14:textId="29885B3D">
      <w:pPr>
        <w:spacing w:after="0" w:line="240" w:lineRule="auto"/>
        <w:jc w:val="both"/>
        <w:textAlignment w:val="baseline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val="en-US" w:eastAsia="en-AU"/>
        </w:rPr>
        <w:t xml:space="preserve">There may be other forms of funding that suit your project </w:t>
      </w:r>
      <w:r w:rsidR="00651CA6">
        <w:rPr>
          <w:rFonts w:eastAsia="Times New Roman" w:cstheme="minorHAnsi"/>
          <w:lang w:val="en-US" w:eastAsia="en-AU"/>
        </w:rPr>
        <w:t>(</w:t>
      </w:r>
      <w:r>
        <w:rPr>
          <w:rFonts w:eastAsia="Times New Roman" w:cstheme="minorHAnsi"/>
          <w:lang w:val="en-US" w:eastAsia="en-AU"/>
        </w:rPr>
        <w:t>other than the CRX scheme</w:t>
      </w:r>
      <w:r w:rsidR="00651CA6">
        <w:rPr>
          <w:rFonts w:eastAsia="Times New Roman" w:cstheme="minorHAnsi"/>
          <w:lang w:val="en-US" w:eastAsia="en-AU"/>
        </w:rPr>
        <w:t>)</w:t>
      </w:r>
      <w:r>
        <w:rPr>
          <w:rFonts w:eastAsia="Times New Roman" w:cstheme="minorHAnsi"/>
          <w:lang w:val="en-US" w:eastAsia="en-AU"/>
        </w:rPr>
        <w:t>. If your application is unsuccessful, are you happy for MCF to share this application with other funding bodies or industry partners?</w:t>
      </w:r>
    </w:p>
    <w:p w:rsidR="00651CA6" w:rsidP="002C6218" w:rsidRDefault="00651CA6" w14:paraId="081B8695" w14:textId="77777777">
      <w:pPr>
        <w:spacing w:after="0" w:line="240" w:lineRule="auto"/>
        <w:textAlignment w:val="baseline"/>
        <w:rPr>
          <w:rFonts w:eastAsia="Times New Roman" w:cstheme="minorHAnsi"/>
          <w:lang w:eastAsia="en-AU"/>
        </w:rPr>
      </w:pPr>
    </w:p>
    <w:p w:rsidR="002C6218" w:rsidP="002C6218" w:rsidRDefault="002C6218" w14:paraId="4D31FBA5" w14:textId="0EA84F89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AU"/>
        </w:rPr>
      </w:pPr>
      <w:r>
        <w:rPr>
          <w:rFonts w:eastAsia="Times New Roman" w:cstheme="minorHAnsi"/>
          <w:lang w:eastAsia="en-AU"/>
        </w:rPr>
        <w:t>Yes</w:t>
      </w:r>
      <w:r w:rsidR="00651CA6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 xml:space="preserve"> </w:t>
      </w:r>
      <w:sdt>
        <w:sdtPr>
          <w:rPr>
            <w:rFonts w:eastAsia="Times New Roman" w:cstheme="minorHAnsi"/>
            <w:lang w:eastAsia="en-AU"/>
          </w:rPr>
          <w:id w:val="672537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inorHAnsi"/>
              <w:lang w:eastAsia="en-AU"/>
            </w:rPr>
            <w:t>☐</w:t>
          </w:r>
        </w:sdtContent>
      </w:sdt>
      <w:r w:rsidR="00651CA6">
        <w:rPr>
          <w:rFonts w:eastAsia="Times New Roman" w:cstheme="minorHAnsi"/>
          <w:lang w:eastAsia="en-AU"/>
        </w:rPr>
        <w:tab/>
      </w:r>
      <w:r>
        <w:rPr>
          <w:rFonts w:eastAsia="Times New Roman" w:cstheme="minorHAnsi"/>
          <w:lang w:eastAsia="en-AU"/>
        </w:rPr>
        <w:t xml:space="preserve">No  </w:t>
      </w:r>
      <w:sdt>
        <w:sdtPr>
          <w:rPr>
            <w:rFonts w:eastAsia="Times New Roman" w:cstheme="minorHAnsi"/>
            <w:lang w:eastAsia="en-AU"/>
          </w:rPr>
          <w:id w:val="-465583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4449">
            <w:rPr>
              <w:rFonts w:hint="eastAsia" w:ascii="MS Gothic" w:hAnsi="MS Gothic" w:eastAsia="MS Gothic" w:cstheme="minorHAnsi"/>
              <w:lang w:eastAsia="en-AU"/>
            </w:rPr>
            <w:t>☐</w:t>
          </w:r>
        </w:sdtContent>
      </w:sdt>
    </w:p>
    <w:p w:rsidR="00651CA6" w:rsidRDefault="00651CA6" w14:paraId="448DC8EB" w14:textId="77777777">
      <w:pPr>
        <w:spacing w:after="0" w:line="240" w:lineRule="auto"/>
        <w:textAlignment w:val="baseline"/>
        <w:rPr>
          <w:rFonts w:eastAsia="Times New Roman" w:cstheme="minorHAnsi"/>
          <w:b/>
          <w:bCs/>
          <w:lang w:val="en-US" w:eastAsia="en-AU"/>
        </w:rPr>
      </w:pPr>
    </w:p>
    <w:p w:rsidRPr="00E136B0" w:rsidR="008C4CD7" w:rsidP="00E136B0" w:rsidRDefault="008C4CD7" w14:paraId="49390597" w14:textId="691DD821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lang w:eastAsia="en-AU"/>
        </w:rPr>
      </w:pPr>
      <w:r w:rsidRPr="00E136B0">
        <w:rPr>
          <w:rFonts w:eastAsia="Times New Roman" w:cstheme="minorHAnsi"/>
          <w:b/>
          <w:bCs/>
          <w:lang w:val="en-US" w:eastAsia="en-AU"/>
        </w:rPr>
        <w:t>Applicant Declaration</w:t>
      </w:r>
      <w:r w:rsidRPr="00E136B0">
        <w:rPr>
          <w:rFonts w:eastAsia="Times New Roman" w:cstheme="minorHAnsi"/>
          <w:lang w:eastAsia="en-AU"/>
        </w:rPr>
        <w:t> </w:t>
      </w:r>
    </w:p>
    <w:p w:rsidRPr="007A5136" w:rsidR="0007146B" w:rsidP="0007146B" w:rsidRDefault="0007146B" w14:paraId="35065ED6" w14:textId="77777777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lang w:eastAsia="en-AU"/>
        </w:rPr>
      </w:pPr>
    </w:p>
    <w:p w:rsidR="008C4CD7" w:rsidP="008C4CD7" w:rsidRDefault="002C6218" w14:paraId="2B98531D" w14:textId="5F7E6E9A">
      <w:pPr>
        <w:spacing w:after="0" w:line="240" w:lineRule="auto"/>
        <w:jc w:val="both"/>
        <w:textAlignment w:val="baseline"/>
        <w:rPr>
          <w:rFonts w:eastAsia="Times New Roman" w:cstheme="minorHAnsi"/>
          <w:lang w:val="en-US" w:eastAsia="en-AU"/>
        </w:rPr>
      </w:pPr>
      <w:r>
        <w:rPr>
          <w:rFonts w:eastAsia="Times New Roman" w:cstheme="minorHAnsi"/>
          <w:lang w:val="en-US" w:eastAsia="en-AU"/>
        </w:rPr>
        <w:t>In submitting this application, the Applicant affirms that:</w:t>
      </w:r>
    </w:p>
    <w:p w:rsidR="002C6218" w:rsidP="002C6218" w:rsidRDefault="002C6218" w14:paraId="30C099E7" w14:textId="0AEFAC97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lastRenderedPageBreak/>
        <w:t>They have one year from the date of disbursement to use the funds</w:t>
      </w:r>
      <w:r w:rsidR="00D172F3">
        <w:rPr>
          <w:rFonts w:eastAsia="Times New Roman" w:cstheme="minorHAnsi"/>
          <w:lang w:eastAsia="en-AU"/>
        </w:rPr>
        <w:t>,</w:t>
      </w:r>
      <w:r>
        <w:rPr>
          <w:rFonts w:eastAsia="Times New Roman" w:cstheme="minorHAnsi"/>
          <w:lang w:eastAsia="en-AU"/>
        </w:rPr>
        <w:t xml:space="preserve"> </w:t>
      </w:r>
      <w:r w:rsidR="00D172F3">
        <w:rPr>
          <w:rFonts w:eastAsia="Times New Roman" w:cstheme="minorHAnsi"/>
          <w:lang w:eastAsia="en-AU"/>
        </w:rPr>
        <w:t>and that</w:t>
      </w:r>
      <w:r>
        <w:rPr>
          <w:rFonts w:eastAsia="Times New Roman" w:cstheme="minorHAnsi"/>
          <w:lang w:eastAsia="en-AU"/>
        </w:rPr>
        <w:t xml:space="preserve"> </w:t>
      </w:r>
      <w:r w:rsidR="00D172F3">
        <w:rPr>
          <w:rFonts w:eastAsia="Times New Roman" w:cstheme="minorHAnsi"/>
          <w:lang w:eastAsia="en-AU"/>
        </w:rPr>
        <w:t>a</w:t>
      </w:r>
      <w:r>
        <w:rPr>
          <w:rFonts w:eastAsia="Times New Roman" w:cstheme="minorHAnsi"/>
          <w:lang w:eastAsia="en-AU"/>
        </w:rPr>
        <w:t>ny unused</w:t>
      </w:r>
      <w:r w:rsidR="00D172F3">
        <w:rPr>
          <w:rFonts w:eastAsia="Times New Roman" w:cstheme="minorHAnsi"/>
          <w:lang w:eastAsia="en-AU"/>
        </w:rPr>
        <w:t>/uncommitted</w:t>
      </w:r>
      <w:r>
        <w:rPr>
          <w:rFonts w:eastAsia="Times New Roman" w:cstheme="minorHAnsi"/>
          <w:lang w:eastAsia="en-AU"/>
        </w:rPr>
        <w:t xml:space="preserve"> funds will be returned to </w:t>
      </w:r>
      <w:r w:rsidRPr="004425A4" w:rsidR="00DB6EE4">
        <w:rPr>
          <w:rFonts w:eastAsia="Source Sans Pro" w:cs="Source Sans Pro"/>
        </w:rPr>
        <w:t>Melbourne Climate Futures</w:t>
      </w:r>
      <w:r>
        <w:rPr>
          <w:rFonts w:eastAsia="Times New Roman" w:cstheme="minorHAnsi"/>
          <w:lang w:eastAsia="en-AU"/>
        </w:rPr>
        <w:t>.</w:t>
      </w:r>
    </w:p>
    <w:p w:rsidRPr="004425A4" w:rsidR="000242B3" w:rsidP="000242B3" w:rsidRDefault="00D172F3" w14:paraId="7803CA9E" w14:textId="64ED9944">
      <w:pPr>
        <w:pStyle w:val="ListParagraph"/>
        <w:numPr>
          <w:ilvl w:val="0"/>
          <w:numId w:val="8"/>
        </w:numPr>
        <w:spacing w:line="240" w:lineRule="auto"/>
        <w:jc w:val="both"/>
        <w:rPr>
          <w:rFonts w:eastAsiaTheme="minorEastAsia"/>
        </w:rPr>
      </w:pPr>
      <w:r>
        <w:rPr>
          <w:rFonts w:eastAsia="Times New Roman" w:cstheme="minorHAnsi"/>
          <w:lang w:eastAsia="en-AU"/>
        </w:rPr>
        <w:t xml:space="preserve">They </w:t>
      </w:r>
      <w:r>
        <w:rPr>
          <w:rFonts w:eastAsia="Source Sans Pro" w:cs="Source Sans Pro"/>
        </w:rPr>
        <w:t>a</w:t>
      </w:r>
      <w:r w:rsidRPr="004425A4" w:rsidR="000242B3">
        <w:rPr>
          <w:rFonts w:eastAsia="Source Sans Pro" w:cs="Source Sans Pro"/>
        </w:rPr>
        <w:t>gree to be the contact person for all matters to do with the project</w:t>
      </w:r>
      <w:r>
        <w:rPr>
          <w:rFonts w:eastAsia="Source Sans Pro" w:cs="Source Sans Pro"/>
        </w:rPr>
        <w:t>.</w:t>
      </w:r>
    </w:p>
    <w:p w:rsidRPr="00D172F3" w:rsidR="000242B3" w:rsidRDefault="00D172F3" w14:paraId="260C9B06" w14:textId="57C5D4D4">
      <w:pPr>
        <w:pStyle w:val="ListParagraph"/>
        <w:numPr>
          <w:ilvl w:val="0"/>
          <w:numId w:val="8"/>
        </w:numPr>
        <w:spacing w:line="240" w:lineRule="auto"/>
        <w:jc w:val="both"/>
        <w:rPr>
          <w:rFonts w:eastAsiaTheme="minorEastAsia"/>
        </w:rPr>
      </w:pPr>
      <w:r>
        <w:rPr>
          <w:rFonts w:eastAsia="Source Sans Pro" w:cs="Source Sans Pro"/>
        </w:rPr>
        <w:t>They are</w:t>
      </w:r>
      <w:r w:rsidRPr="00D172F3" w:rsidR="000242B3">
        <w:rPr>
          <w:rFonts w:eastAsia="Source Sans Pro" w:cs="Source Sans Pro"/>
        </w:rPr>
        <w:t xml:space="preserve"> responsible for ensuring that </w:t>
      </w:r>
      <w:r>
        <w:rPr>
          <w:rFonts w:eastAsia="Source Sans Pro" w:cs="Source Sans Pro"/>
        </w:rPr>
        <w:t>project expenditure is</w:t>
      </w:r>
      <w:r w:rsidRPr="00D172F3" w:rsidR="000242B3">
        <w:rPr>
          <w:rFonts w:eastAsia="Source Sans Pro" w:cs="Source Sans Pro"/>
        </w:rPr>
        <w:t xml:space="preserve"> in accord with </w:t>
      </w:r>
      <w:r>
        <w:rPr>
          <w:rFonts w:eastAsia="Times New Roman" w:cstheme="minorHAnsi"/>
          <w:lang w:eastAsia="en-AU"/>
        </w:rPr>
        <w:t xml:space="preserve">the Expression of Interest, the </w:t>
      </w:r>
      <w:r w:rsidR="00874449">
        <w:rPr>
          <w:rFonts w:eastAsia="Times New Roman" w:cstheme="minorHAnsi"/>
          <w:lang w:eastAsia="en-AU"/>
        </w:rPr>
        <w:t xml:space="preserve">Project Funding </w:t>
      </w:r>
      <w:proofErr w:type="gramStart"/>
      <w:r>
        <w:rPr>
          <w:rFonts w:eastAsia="Times New Roman" w:cstheme="minorHAnsi"/>
          <w:lang w:eastAsia="en-AU"/>
        </w:rPr>
        <w:t>Guidelines</w:t>
      </w:r>
      <w:proofErr w:type="gramEnd"/>
      <w:r w:rsidRPr="00D172F3">
        <w:rPr>
          <w:rFonts w:eastAsia="Source Sans Pro" w:cs="Source Sans Pro"/>
        </w:rPr>
        <w:t xml:space="preserve"> </w:t>
      </w:r>
      <w:r>
        <w:rPr>
          <w:rFonts w:eastAsia="Source Sans Pro" w:cs="Source Sans Pro"/>
        </w:rPr>
        <w:t>or this Application</w:t>
      </w:r>
      <w:r w:rsidRPr="00F02BA3">
        <w:rPr>
          <w:rFonts w:eastAsia="Source Sans Pro" w:cs="Source Sans Pro"/>
        </w:rPr>
        <w:t xml:space="preserve">, </w:t>
      </w:r>
      <w:r w:rsidRPr="00F02BA3" w:rsidR="000242B3">
        <w:rPr>
          <w:rFonts w:eastAsia="Source Sans Pro" w:cs="Source Sans Pro"/>
        </w:rPr>
        <w:t>and is consistent with the nature and aims of the project.</w:t>
      </w:r>
    </w:p>
    <w:p w:rsidRPr="00F02BA3" w:rsidR="00D172F3" w:rsidRDefault="00D172F3" w14:paraId="70EE5AED" w14:textId="313119A3">
      <w:pPr>
        <w:pStyle w:val="ListParagraph"/>
        <w:numPr>
          <w:ilvl w:val="0"/>
          <w:numId w:val="8"/>
        </w:numPr>
        <w:spacing w:line="240" w:lineRule="auto"/>
        <w:jc w:val="both"/>
        <w:rPr>
          <w:rFonts w:eastAsiaTheme="minorEastAsia"/>
        </w:rPr>
      </w:pPr>
      <w:r>
        <w:rPr>
          <w:rFonts w:eastAsia="Source Sans Pro" w:cs="Source Sans Pro"/>
        </w:rPr>
        <w:t>They are required to</w:t>
      </w:r>
      <w:r w:rsidRPr="004425A4" w:rsidR="000242B3">
        <w:rPr>
          <w:rFonts w:eastAsia="Source Sans Pro" w:cs="Source Sans Pro"/>
        </w:rPr>
        <w:t xml:space="preserve"> report </w:t>
      </w:r>
      <w:r>
        <w:rPr>
          <w:rFonts w:eastAsia="Source Sans Pro" w:cs="Source Sans Pro"/>
        </w:rPr>
        <w:t>on the</w:t>
      </w:r>
      <w:r w:rsidRPr="004425A4" w:rsidR="000242B3">
        <w:rPr>
          <w:rFonts w:eastAsia="Source Sans Pro" w:cs="Source Sans Pro"/>
        </w:rPr>
        <w:t xml:space="preserve"> project </w:t>
      </w:r>
      <w:r w:rsidR="00DB6EE4">
        <w:rPr>
          <w:rFonts w:eastAsia="Source Sans Pro" w:cs="Source Sans Pro"/>
        </w:rPr>
        <w:t>in the</w:t>
      </w:r>
      <w:r w:rsidRPr="004425A4" w:rsidR="000242B3">
        <w:rPr>
          <w:rFonts w:eastAsia="Source Sans Pro" w:cs="Source Sans Pro"/>
        </w:rPr>
        <w:t xml:space="preserve"> time and in </w:t>
      </w:r>
      <w:r w:rsidR="00DB6EE4">
        <w:rPr>
          <w:rFonts w:eastAsia="Source Sans Pro" w:cs="Source Sans Pro"/>
        </w:rPr>
        <w:t xml:space="preserve">a </w:t>
      </w:r>
      <w:r w:rsidRPr="004425A4" w:rsidR="000242B3">
        <w:rPr>
          <w:rFonts w:eastAsia="Source Sans Pro" w:cs="Source Sans Pro"/>
        </w:rPr>
        <w:t xml:space="preserve">form </w:t>
      </w:r>
      <w:r w:rsidR="00DB6EE4">
        <w:rPr>
          <w:rFonts w:eastAsia="Source Sans Pro" w:cs="Source Sans Pro"/>
        </w:rPr>
        <w:t xml:space="preserve">as stipulated in the </w:t>
      </w:r>
      <w:r w:rsidR="00DB6EE4">
        <w:rPr>
          <w:rFonts w:eastAsia="Times New Roman" w:cstheme="minorHAnsi"/>
          <w:lang w:eastAsia="en-AU"/>
        </w:rPr>
        <w:t xml:space="preserve">Expression of Interest, the </w:t>
      </w:r>
      <w:r w:rsidR="00874449">
        <w:rPr>
          <w:rFonts w:eastAsia="Times New Roman" w:cstheme="minorHAnsi"/>
          <w:lang w:eastAsia="en-AU"/>
        </w:rPr>
        <w:t xml:space="preserve">Project Funding </w:t>
      </w:r>
      <w:proofErr w:type="gramStart"/>
      <w:r w:rsidR="00DB6EE4">
        <w:rPr>
          <w:rFonts w:eastAsia="Times New Roman" w:cstheme="minorHAnsi"/>
          <w:lang w:eastAsia="en-AU"/>
        </w:rPr>
        <w:t>Guidelines</w:t>
      </w:r>
      <w:proofErr w:type="gramEnd"/>
      <w:r w:rsidRPr="00D172F3" w:rsidR="00DB6EE4">
        <w:rPr>
          <w:rFonts w:eastAsia="Source Sans Pro" w:cs="Source Sans Pro"/>
        </w:rPr>
        <w:t xml:space="preserve"> </w:t>
      </w:r>
      <w:r w:rsidR="00DB6EE4">
        <w:rPr>
          <w:rFonts w:eastAsia="Source Sans Pro" w:cs="Source Sans Pro"/>
        </w:rPr>
        <w:t>or this Application.</w:t>
      </w:r>
    </w:p>
    <w:p w:rsidRPr="004425A4" w:rsidR="000242B3" w:rsidP="000242B3" w:rsidRDefault="00DB6EE4" w14:paraId="37362CFC" w14:textId="1F137489">
      <w:pPr>
        <w:pStyle w:val="ListParagraph"/>
        <w:numPr>
          <w:ilvl w:val="0"/>
          <w:numId w:val="8"/>
        </w:numPr>
        <w:spacing w:line="240" w:lineRule="auto"/>
        <w:jc w:val="both"/>
        <w:rPr>
          <w:rFonts w:eastAsiaTheme="minorEastAsia"/>
        </w:rPr>
      </w:pPr>
      <w:r>
        <w:rPr>
          <w:rFonts w:eastAsia="Source Sans Pro" w:cs="Source Sans Pro"/>
        </w:rPr>
        <w:t>They w</w:t>
      </w:r>
      <w:r w:rsidRPr="004425A4" w:rsidR="000242B3">
        <w:rPr>
          <w:rFonts w:eastAsia="Source Sans Pro" w:cs="Source Sans Pro"/>
        </w:rPr>
        <w:t>ill allow Melbourne Climate Futures to use project information for promotional purposes.</w:t>
      </w:r>
    </w:p>
    <w:p w:rsidRPr="00F02BA3" w:rsidR="002C6218" w:rsidP="00F02BA3" w:rsidRDefault="00D172F3" w14:paraId="48D253E5" w14:textId="1D4C837B">
      <w:pPr>
        <w:pStyle w:val="ListParagraph"/>
        <w:numPr>
          <w:ilvl w:val="0"/>
          <w:numId w:val="8"/>
        </w:numPr>
        <w:spacing w:line="240" w:lineRule="auto"/>
        <w:jc w:val="both"/>
        <w:rPr>
          <w:rFonts w:eastAsiaTheme="minorEastAsia"/>
        </w:rPr>
      </w:pPr>
      <w:r w:rsidRPr="00D172F3">
        <w:rPr>
          <w:rFonts w:eastAsia="Source Sans Pro" w:cs="Source Sans Pro"/>
        </w:rPr>
        <w:t>They must comply with any</w:t>
      </w:r>
      <w:r>
        <w:rPr>
          <w:rFonts w:eastAsia="Source Sans Pro" w:cs="Source Sans Pro"/>
        </w:rPr>
        <w:t xml:space="preserve"> other</w:t>
      </w:r>
      <w:r w:rsidRPr="00D172F3">
        <w:rPr>
          <w:rFonts w:eastAsia="Source Sans Pro" w:cs="Source Sans Pro"/>
        </w:rPr>
        <w:t xml:space="preserve"> instructions or conditions listed in </w:t>
      </w:r>
      <w:r>
        <w:rPr>
          <w:rFonts w:eastAsia="Times New Roman" w:cstheme="minorHAnsi"/>
          <w:lang w:eastAsia="en-AU"/>
        </w:rPr>
        <w:t xml:space="preserve">the </w:t>
      </w:r>
      <w:r w:rsidR="00874449">
        <w:rPr>
          <w:rFonts w:eastAsia="Times New Roman" w:cstheme="minorHAnsi"/>
          <w:lang w:eastAsia="en-AU"/>
        </w:rPr>
        <w:t xml:space="preserve">Expression of Interest, the Project Funding </w:t>
      </w:r>
      <w:proofErr w:type="gramStart"/>
      <w:r w:rsidR="00874449">
        <w:rPr>
          <w:rFonts w:eastAsia="Times New Roman" w:cstheme="minorHAnsi"/>
          <w:lang w:eastAsia="en-AU"/>
        </w:rPr>
        <w:t>Guidelines</w:t>
      </w:r>
      <w:proofErr w:type="gramEnd"/>
      <w:r w:rsidRPr="00D172F3" w:rsidR="00874449">
        <w:rPr>
          <w:rFonts w:eastAsia="Source Sans Pro" w:cs="Source Sans Pro"/>
        </w:rPr>
        <w:t xml:space="preserve"> </w:t>
      </w:r>
      <w:r w:rsidR="00874449">
        <w:rPr>
          <w:rFonts w:eastAsia="Source Sans Pro" w:cs="Source Sans Pro"/>
        </w:rPr>
        <w:t>or this Application.</w:t>
      </w:r>
    </w:p>
    <w:p w:rsidRPr="007A5136" w:rsidR="0007146B" w:rsidP="008C4CD7" w:rsidRDefault="0007146B" w14:paraId="0A3B7422" w14:textId="25E2FC1E">
      <w:pPr>
        <w:spacing w:after="0" w:line="240" w:lineRule="auto"/>
        <w:jc w:val="both"/>
        <w:textAlignment w:val="baseline"/>
        <w:rPr>
          <w:rFonts w:eastAsia="Times New Roman" w:cstheme="minorHAnsi"/>
          <w:lang w:eastAsia="en-AU"/>
        </w:rPr>
      </w:pP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9"/>
        <w:gridCol w:w="2971"/>
      </w:tblGrid>
      <w:tr w:rsidRPr="007A5136" w:rsidR="0007146B" w:rsidTr="007A5136" w14:paraId="60A25F4A" w14:textId="77777777">
        <w:trPr>
          <w:trHeight w:val="615"/>
        </w:trPr>
        <w:tc>
          <w:tcPr>
            <w:tcW w:w="6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F02BA3" w:rsidR="0007146B" w:rsidP="00387457" w:rsidRDefault="0007146B" w14:paraId="585A3465" w14:textId="042A514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F02BA3">
              <w:rPr>
                <w:rFonts w:eastAsia="Times New Roman" w:cstheme="minorHAnsi"/>
                <w:lang w:eastAsia="en-AU"/>
              </w:rPr>
              <w:t>Signature of applicant</w:t>
            </w:r>
          </w:p>
        </w:tc>
        <w:tc>
          <w:tcPr>
            <w:tcW w:w="2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DB6EE4" w:rsidR="0007146B" w:rsidP="00387457" w:rsidRDefault="0007146B" w14:paraId="1798EBFF" w14:textId="248983E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F02BA3">
              <w:rPr>
                <w:rFonts w:eastAsia="Times New Roman" w:cstheme="minorHAnsi"/>
                <w:lang w:val="en-US" w:eastAsia="en-AU"/>
              </w:rPr>
              <w:t>Date</w:t>
            </w:r>
          </w:p>
        </w:tc>
      </w:tr>
      <w:tr w:rsidRPr="007A5136" w:rsidR="007A5136" w:rsidTr="00F02BA3" w14:paraId="07AB002D" w14:textId="77777777">
        <w:trPr>
          <w:trHeight w:val="1646"/>
        </w:trPr>
        <w:tc>
          <w:tcPr>
            <w:tcW w:w="6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A5136" w:rsidR="007A5136" w:rsidP="00387457" w:rsidRDefault="007A5136" w14:paraId="42B356D4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29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A5136" w:rsidR="007A5136" w:rsidP="00387457" w:rsidRDefault="007A5136" w14:paraId="7516D30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val="en-US" w:eastAsia="en-AU"/>
              </w:rPr>
            </w:pPr>
          </w:p>
        </w:tc>
      </w:tr>
    </w:tbl>
    <w:p w:rsidRPr="008C4CD7" w:rsidR="008C4CD7" w:rsidP="008C4CD7" w:rsidRDefault="008C4CD7" w14:paraId="14C62259" w14:textId="1127B311">
      <w:pPr>
        <w:spacing w:after="0" w:line="240" w:lineRule="auto"/>
        <w:textAlignment w:val="baseline"/>
        <w:rPr>
          <w:rFonts w:eastAsia="Times New Roman" w:cstheme="minorHAnsi"/>
          <w:lang w:eastAsia="en-AU"/>
        </w:rPr>
      </w:pPr>
    </w:p>
    <w:p w:rsidRPr="007A5136" w:rsidR="008C4CD7" w:rsidP="00DC4EF7" w:rsidRDefault="008C4CD7" w14:paraId="10205CB1" w14:textId="49694E75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AU"/>
        </w:rPr>
      </w:pPr>
      <w:r w:rsidRPr="007A5136">
        <w:rPr>
          <w:rFonts w:eastAsia="Times New Roman" w:cstheme="minorHAnsi"/>
          <w:b/>
          <w:bCs/>
          <w:lang w:val="en-US" w:eastAsia="en-AU"/>
        </w:rPr>
        <w:t>Further information</w:t>
      </w:r>
      <w:r w:rsidRPr="007A5136">
        <w:rPr>
          <w:rFonts w:eastAsia="Times New Roman" w:cstheme="minorHAnsi"/>
          <w:lang w:eastAsia="en-AU"/>
        </w:rPr>
        <w:t> </w:t>
      </w:r>
    </w:p>
    <w:p w:rsidRPr="007A5136" w:rsidR="0007146B" w:rsidP="0007146B" w:rsidRDefault="0007146B" w14:paraId="67F3CCF2" w14:textId="77777777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lang w:eastAsia="en-AU"/>
        </w:rPr>
      </w:pPr>
    </w:p>
    <w:p w:rsidRPr="008C4CD7" w:rsidR="008C4CD7" w:rsidP="6956A0A5" w:rsidRDefault="008C4CD7" w14:paraId="7F4271C9" w14:textId="6CA56D76">
      <w:pPr>
        <w:spacing w:after="0" w:line="240" w:lineRule="auto"/>
        <w:jc w:val="both"/>
        <w:textAlignment w:val="baseline"/>
        <w:rPr>
          <w:rFonts w:eastAsia="Times New Roman"/>
          <w:lang w:eastAsia="en-AU"/>
        </w:rPr>
      </w:pPr>
      <w:r w:rsidRPr="6956A0A5">
        <w:rPr>
          <w:rFonts w:eastAsia="Times New Roman"/>
          <w:lang w:val="en-US" w:eastAsia="en-AU"/>
        </w:rPr>
        <w:t>Should you have any queries as to any part of the application process please contact</w:t>
      </w:r>
      <w:r w:rsidRPr="6956A0A5" w:rsidR="00613311">
        <w:rPr>
          <w:rFonts w:eastAsia="Times New Roman"/>
          <w:lang w:val="en-US" w:eastAsia="en-AU"/>
        </w:rPr>
        <w:t xml:space="preserve"> Kathryn Bowen </w:t>
      </w:r>
      <w:r w:rsidR="007C729A">
        <w:rPr>
          <w:rFonts w:eastAsia="Times New Roman"/>
          <w:lang w:val="en-US" w:eastAsia="en-AU"/>
        </w:rPr>
        <w:t xml:space="preserve">or Ben Neville </w:t>
      </w:r>
      <w:r w:rsidRPr="6956A0A5" w:rsidR="00613311">
        <w:rPr>
          <w:rFonts w:eastAsia="Times New Roman"/>
          <w:lang w:val="en-US" w:eastAsia="en-AU"/>
        </w:rPr>
        <w:t>(Deputy Director</w:t>
      </w:r>
      <w:r w:rsidR="007C729A">
        <w:rPr>
          <w:rFonts w:eastAsia="Times New Roman"/>
          <w:lang w:val="en-US" w:eastAsia="en-AU"/>
        </w:rPr>
        <w:t>s</w:t>
      </w:r>
      <w:r w:rsidRPr="6956A0A5" w:rsidR="00613311">
        <w:rPr>
          <w:rFonts w:eastAsia="Times New Roman"/>
          <w:lang w:val="en-US" w:eastAsia="en-AU"/>
        </w:rPr>
        <w:t>, MCF</w:t>
      </w:r>
      <w:r w:rsidRPr="6956A0A5" w:rsidR="00B92F0C">
        <w:rPr>
          <w:rFonts w:eastAsia="Times New Roman"/>
          <w:lang w:val="en-US" w:eastAsia="en-AU"/>
        </w:rPr>
        <w:t>)</w:t>
      </w:r>
      <w:r w:rsidRPr="6956A0A5" w:rsidR="00DB6EE4">
        <w:rPr>
          <w:rFonts w:eastAsia="Times New Roman"/>
          <w:lang w:val="en-US" w:eastAsia="en-AU"/>
        </w:rPr>
        <w:t xml:space="preserve"> </w:t>
      </w:r>
      <w:r w:rsidRPr="6956A0A5" w:rsidR="00613311">
        <w:rPr>
          <w:rFonts w:eastAsia="Times New Roman"/>
          <w:lang w:val="en-US" w:eastAsia="en-AU"/>
        </w:rPr>
        <w:t xml:space="preserve">at </w:t>
      </w:r>
      <w:hyperlink r:id="rId14">
        <w:r w:rsidRPr="6956A0A5" w:rsidR="00DB6EE4">
          <w:rPr>
            <w:rStyle w:val="Hyperlink"/>
            <w:rFonts w:eastAsia="Times New Roman"/>
            <w:lang w:val="en-US" w:eastAsia="en-AU"/>
          </w:rPr>
          <w:t>kathryn.bowen@unimelb.edu.au</w:t>
        </w:r>
      </w:hyperlink>
      <w:r w:rsidRPr="6956A0A5" w:rsidR="6D542789">
        <w:rPr>
          <w:rFonts w:eastAsia="Times New Roman"/>
          <w:lang w:val="en-US" w:eastAsia="en-AU"/>
        </w:rPr>
        <w:t xml:space="preserve"> </w:t>
      </w:r>
      <w:hyperlink w:history="1" r:id="rId15">
        <w:r w:rsidRPr="002E3C5A" w:rsidR="007C729A">
          <w:rPr>
            <w:rStyle w:val="Hyperlink"/>
            <w:rFonts w:eastAsia="Times New Roman"/>
            <w:lang w:val="en-US" w:eastAsia="en-AU"/>
          </w:rPr>
          <w:t>banevi@unimelb.edu.au</w:t>
        </w:r>
      </w:hyperlink>
      <w:r w:rsidR="007C729A">
        <w:rPr>
          <w:rFonts w:eastAsia="Times New Roman"/>
          <w:lang w:val="en-US" w:eastAsia="en-AU"/>
        </w:rPr>
        <w:t xml:space="preserve"> </w:t>
      </w:r>
      <w:r w:rsidRPr="6956A0A5" w:rsidR="6D542789">
        <w:rPr>
          <w:rFonts w:eastAsia="Times New Roman"/>
          <w:lang w:val="en-US" w:eastAsia="en-AU"/>
        </w:rPr>
        <w:t xml:space="preserve">or </w:t>
      </w:r>
      <w:hyperlink r:id="rId16">
        <w:r w:rsidRPr="6956A0A5" w:rsidR="6D542789">
          <w:rPr>
            <w:rStyle w:val="Hyperlink"/>
            <w:rFonts w:eastAsia="Times New Roman"/>
            <w:lang w:val="en-US" w:eastAsia="en-AU"/>
          </w:rPr>
          <w:t>melbourne-climate-futures@unimelb.edu.au</w:t>
        </w:r>
      </w:hyperlink>
      <w:r w:rsidRPr="6956A0A5" w:rsidR="6D542789">
        <w:rPr>
          <w:rFonts w:eastAsia="Times New Roman"/>
          <w:lang w:val="en-US" w:eastAsia="en-AU"/>
        </w:rPr>
        <w:t xml:space="preserve"> </w:t>
      </w:r>
      <w:r w:rsidRPr="6956A0A5" w:rsidR="00613311">
        <w:rPr>
          <w:rFonts w:eastAsia="Times New Roman"/>
          <w:lang w:val="en-US" w:eastAsia="en-AU"/>
        </w:rPr>
        <w:t>.</w:t>
      </w:r>
    </w:p>
    <w:p w:rsidRPr="00613311" w:rsidR="003C3BF5" w:rsidP="00613311" w:rsidRDefault="003C3BF5" w14:paraId="645EA68B" w14:textId="276B5B41">
      <w:pPr>
        <w:spacing w:after="0" w:line="240" w:lineRule="auto"/>
        <w:jc w:val="both"/>
        <w:textAlignment w:val="baseline"/>
        <w:rPr>
          <w:rFonts w:eastAsia="Times New Roman" w:cstheme="minorHAnsi"/>
          <w:lang w:eastAsia="en-AU"/>
        </w:rPr>
      </w:pPr>
    </w:p>
    <w:p w:rsidRPr="008C4CD7" w:rsidR="003C3BF5" w:rsidP="008C4CD7" w:rsidRDefault="003C3BF5" w14:paraId="1518B74B" w14:textId="26BEC2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Pr="008C4CD7" w:rsidR="003C3BF5">
      <w:headerReference w:type="default" r:id="rId17"/>
      <w:footerReference w:type="even" r:id="rId18"/>
      <w:footerReference w:type="default" r:id="rId1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2E77" w:rsidP="007C0B8A" w:rsidRDefault="00482E77" w14:paraId="2DF12B37" w14:textId="77777777">
      <w:pPr>
        <w:spacing w:after="0" w:line="240" w:lineRule="auto"/>
      </w:pPr>
      <w:r>
        <w:separator/>
      </w:r>
    </w:p>
  </w:endnote>
  <w:endnote w:type="continuationSeparator" w:id="0">
    <w:p w:rsidR="00482E77" w:rsidP="007C0B8A" w:rsidRDefault="00482E77" w14:paraId="42C49C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3DF9" w:rsidP="00E2067B" w:rsidRDefault="005E3DF9" w14:paraId="16E75821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7BDF" w:rsidP="005E3DF9" w:rsidRDefault="00EF7BDF" w14:paraId="62E9BA3F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3DF9" w:rsidP="00E2067B" w:rsidRDefault="005E3DF9" w14:paraId="442CAC26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162">
      <w:rPr>
        <w:rStyle w:val="PageNumber"/>
        <w:noProof/>
      </w:rPr>
      <w:t>2</w:t>
    </w:r>
    <w:r>
      <w:rPr>
        <w:rStyle w:val="PageNumber"/>
      </w:rPr>
      <w:fldChar w:fldCharType="end"/>
    </w:r>
  </w:p>
  <w:p w:rsidR="00EF7BDF" w:rsidP="005E3DF9" w:rsidRDefault="00EF7BDF" w14:paraId="409F4B65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2E77" w:rsidP="007C0B8A" w:rsidRDefault="00482E77" w14:paraId="52670767" w14:textId="77777777">
      <w:pPr>
        <w:spacing w:after="0" w:line="240" w:lineRule="auto"/>
      </w:pPr>
      <w:r>
        <w:separator/>
      </w:r>
    </w:p>
  </w:footnote>
  <w:footnote w:type="continuationSeparator" w:id="0">
    <w:p w:rsidR="00482E77" w:rsidP="007C0B8A" w:rsidRDefault="00482E77" w14:paraId="22F23D4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507AA" w:rsidP="005507AA" w:rsidRDefault="005507AA" w14:paraId="6667C7D7" w14:textId="4ED7EC8C">
    <w:pPr>
      <w:pStyle w:val="Header"/>
      <w:jc w:val="right"/>
    </w:pPr>
    <w:r>
      <w:rPr>
        <w:noProof/>
      </w:rPr>
      <w:drawing>
        <wp:inline distT="0" distB="0" distL="0" distR="0" wp14:anchorId="60837332" wp14:editId="7C0095C9">
          <wp:extent cx="942339" cy="94007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727" cy="967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7BDF" w:rsidRDefault="00EF7BDF" w14:paraId="136CEE3B" w14:textId="036A2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BAF"/>
    <w:multiLevelType w:val="multilevel"/>
    <w:tmpl w:val="652A84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EC7AB2"/>
    <w:multiLevelType w:val="hybridMultilevel"/>
    <w:tmpl w:val="A37C55F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E017D6"/>
    <w:multiLevelType w:val="hybridMultilevel"/>
    <w:tmpl w:val="28800A50"/>
    <w:lvl w:ilvl="0" w:tplc="BF128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28F6"/>
    <w:multiLevelType w:val="multilevel"/>
    <w:tmpl w:val="475AB7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8F84EDC"/>
    <w:multiLevelType w:val="hybridMultilevel"/>
    <w:tmpl w:val="01E4C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2582C"/>
    <w:multiLevelType w:val="hybridMultilevel"/>
    <w:tmpl w:val="D724FB8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8A3DBA">
      <w:start w:val="1"/>
      <w:numFmt w:val="lowerLetter"/>
      <w:lvlText w:val="%2."/>
      <w:lvlJc w:val="left"/>
      <w:pPr>
        <w:ind w:left="1440" w:hanging="360"/>
      </w:pPr>
    </w:lvl>
    <w:lvl w:ilvl="2" w:tplc="8BB654C4">
      <w:start w:val="1"/>
      <w:numFmt w:val="lowerRoman"/>
      <w:lvlText w:val="%3."/>
      <w:lvlJc w:val="right"/>
      <w:pPr>
        <w:ind w:left="2160" w:hanging="180"/>
      </w:pPr>
    </w:lvl>
    <w:lvl w:ilvl="3" w:tplc="3A924FF8">
      <w:start w:val="1"/>
      <w:numFmt w:val="decimal"/>
      <w:lvlText w:val="%4."/>
      <w:lvlJc w:val="left"/>
      <w:pPr>
        <w:ind w:left="2880" w:hanging="360"/>
      </w:pPr>
    </w:lvl>
    <w:lvl w:ilvl="4" w:tplc="65C25DFC">
      <w:start w:val="1"/>
      <w:numFmt w:val="lowerLetter"/>
      <w:lvlText w:val="%5."/>
      <w:lvlJc w:val="left"/>
      <w:pPr>
        <w:ind w:left="3600" w:hanging="360"/>
      </w:pPr>
    </w:lvl>
    <w:lvl w:ilvl="5" w:tplc="E22647E6">
      <w:start w:val="1"/>
      <w:numFmt w:val="lowerRoman"/>
      <w:lvlText w:val="%6."/>
      <w:lvlJc w:val="right"/>
      <w:pPr>
        <w:ind w:left="4320" w:hanging="180"/>
      </w:pPr>
    </w:lvl>
    <w:lvl w:ilvl="6" w:tplc="C18C9D14">
      <w:start w:val="1"/>
      <w:numFmt w:val="decimal"/>
      <w:lvlText w:val="%7."/>
      <w:lvlJc w:val="left"/>
      <w:pPr>
        <w:ind w:left="5040" w:hanging="360"/>
      </w:pPr>
    </w:lvl>
    <w:lvl w:ilvl="7" w:tplc="8EAA94A2">
      <w:start w:val="1"/>
      <w:numFmt w:val="lowerLetter"/>
      <w:lvlText w:val="%8."/>
      <w:lvlJc w:val="left"/>
      <w:pPr>
        <w:ind w:left="5760" w:hanging="360"/>
      </w:pPr>
    </w:lvl>
    <w:lvl w:ilvl="8" w:tplc="B8B2FAB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B1BD1"/>
    <w:multiLevelType w:val="multilevel"/>
    <w:tmpl w:val="BAA2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644E6201"/>
    <w:multiLevelType w:val="hybridMultilevel"/>
    <w:tmpl w:val="318E9F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B84732D"/>
    <w:multiLevelType w:val="multilevel"/>
    <w:tmpl w:val="365E3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 w15:restartNumberingAfterBreak="0">
    <w:nsid w:val="76D06E18"/>
    <w:multiLevelType w:val="hybridMultilevel"/>
    <w:tmpl w:val="BEB0D5F2"/>
    <w:lvl w:ilvl="0" w:tplc="2A64C1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0666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1C03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7A35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3CD0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4E5C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4E81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7EE3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D6F7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18035153">
    <w:abstractNumId w:val="8"/>
  </w:num>
  <w:num w:numId="2" w16cid:durableId="150759639">
    <w:abstractNumId w:val="6"/>
  </w:num>
  <w:num w:numId="3" w16cid:durableId="774642754">
    <w:abstractNumId w:val="2"/>
  </w:num>
  <w:num w:numId="4" w16cid:durableId="1442217431">
    <w:abstractNumId w:val="7"/>
  </w:num>
  <w:num w:numId="5" w16cid:durableId="622732922">
    <w:abstractNumId w:val="3"/>
  </w:num>
  <w:num w:numId="6" w16cid:durableId="1000697284">
    <w:abstractNumId w:val="0"/>
  </w:num>
  <w:num w:numId="7" w16cid:durableId="1963346184">
    <w:abstractNumId w:val="9"/>
  </w:num>
  <w:num w:numId="8" w16cid:durableId="725224104">
    <w:abstractNumId w:val="1"/>
  </w:num>
  <w:num w:numId="9" w16cid:durableId="1562055119">
    <w:abstractNumId w:val="5"/>
  </w:num>
  <w:num w:numId="10" w16cid:durableId="55315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F5"/>
    <w:rsid w:val="000242B3"/>
    <w:rsid w:val="0007146B"/>
    <w:rsid w:val="000A4C4C"/>
    <w:rsid w:val="000B66DA"/>
    <w:rsid w:val="000D3972"/>
    <w:rsid w:val="000E59AC"/>
    <w:rsid w:val="002163DF"/>
    <w:rsid w:val="00223789"/>
    <w:rsid w:val="002375CC"/>
    <w:rsid w:val="00261CDC"/>
    <w:rsid w:val="002844C6"/>
    <w:rsid w:val="002B73DF"/>
    <w:rsid w:val="002C6218"/>
    <w:rsid w:val="002D2957"/>
    <w:rsid w:val="0032120F"/>
    <w:rsid w:val="00355203"/>
    <w:rsid w:val="003A371D"/>
    <w:rsid w:val="003C3BF5"/>
    <w:rsid w:val="003D5F7C"/>
    <w:rsid w:val="004048EE"/>
    <w:rsid w:val="00410886"/>
    <w:rsid w:val="00423D52"/>
    <w:rsid w:val="00481C2F"/>
    <w:rsid w:val="00482E77"/>
    <w:rsid w:val="004C7C75"/>
    <w:rsid w:val="005507AA"/>
    <w:rsid w:val="005536AA"/>
    <w:rsid w:val="00582609"/>
    <w:rsid w:val="005E3DF9"/>
    <w:rsid w:val="0061169B"/>
    <w:rsid w:val="00613311"/>
    <w:rsid w:val="00651CA6"/>
    <w:rsid w:val="006E320E"/>
    <w:rsid w:val="00791AC4"/>
    <w:rsid w:val="007A4AAB"/>
    <w:rsid w:val="007A5136"/>
    <w:rsid w:val="007C006B"/>
    <w:rsid w:val="007C0B8A"/>
    <w:rsid w:val="007C729A"/>
    <w:rsid w:val="007F60F3"/>
    <w:rsid w:val="0082271E"/>
    <w:rsid w:val="00874449"/>
    <w:rsid w:val="008B4BFE"/>
    <w:rsid w:val="008C4183"/>
    <w:rsid w:val="008C4CD7"/>
    <w:rsid w:val="00A22CB6"/>
    <w:rsid w:val="00A23C64"/>
    <w:rsid w:val="00AC14C8"/>
    <w:rsid w:val="00AE00F9"/>
    <w:rsid w:val="00AF401C"/>
    <w:rsid w:val="00B160B6"/>
    <w:rsid w:val="00B24162"/>
    <w:rsid w:val="00B65E60"/>
    <w:rsid w:val="00B92F0C"/>
    <w:rsid w:val="00C00535"/>
    <w:rsid w:val="00C07C7A"/>
    <w:rsid w:val="00D00780"/>
    <w:rsid w:val="00D172F3"/>
    <w:rsid w:val="00D65629"/>
    <w:rsid w:val="00DB6EE4"/>
    <w:rsid w:val="00DC4EF7"/>
    <w:rsid w:val="00DF1E11"/>
    <w:rsid w:val="00E136B0"/>
    <w:rsid w:val="00E55DC6"/>
    <w:rsid w:val="00ED62E4"/>
    <w:rsid w:val="00EF7BDF"/>
    <w:rsid w:val="00F02BA3"/>
    <w:rsid w:val="00F15760"/>
    <w:rsid w:val="00F31D17"/>
    <w:rsid w:val="00FD2005"/>
    <w:rsid w:val="0A43EF24"/>
    <w:rsid w:val="0CB8908A"/>
    <w:rsid w:val="0EC87E41"/>
    <w:rsid w:val="12CFB96A"/>
    <w:rsid w:val="1421EE6C"/>
    <w:rsid w:val="15E61B62"/>
    <w:rsid w:val="16E32459"/>
    <w:rsid w:val="1897C2AD"/>
    <w:rsid w:val="1B0EE1A0"/>
    <w:rsid w:val="1BC3F152"/>
    <w:rsid w:val="1DB6B42B"/>
    <w:rsid w:val="20081EA7"/>
    <w:rsid w:val="20A82C4F"/>
    <w:rsid w:val="21671775"/>
    <w:rsid w:val="239004C8"/>
    <w:rsid w:val="25D86E38"/>
    <w:rsid w:val="2B5BDA4F"/>
    <w:rsid w:val="328E1F9D"/>
    <w:rsid w:val="32FEC5A7"/>
    <w:rsid w:val="3A31C33E"/>
    <w:rsid w:val="3AEF048B"/>
    <w:rsid w:val="3B73546F"/>
    <w:rsid w:val="3C39C694"/>
    <w:rsid w:val="40700EDE"/>
    <w:rsid w:val="429E2635"/>
    <w:rsid w:val="4C59A0FE"/>
    <w:rsid w:val="4F33F722"/>
    <w:rsid w:val="4F9141C0"/>
    <w:rsid w:val="52EF9A58"/>
    <w:rsid w:val="530F4553"/>
    <w:rsid w:val="55165B64"/>
    <w:rsid w:val="56C90A75"/>
    <w:rsid w:val="5DE5C1CF"/>
    <w:rsid w:val="650C04F4"/>
    <w:rsid w:val="66C97232"/>
    <w:rsid w:val="66D223E9"/>
    <w:rsid w:val="66F2535C"/>
    <w:rsid w:val="67D8AD21"/>
    <w:rsid w:val="6956A0A5"/>
    <w:rsid w:val="6BA55AEB"/>
    <w:rsid w:val="6D542789"/>
    <w:rsid w:val="6DD544B8"/>
    <w:rsid w:val="6E290A59"/>
    <w:rsid w:val="6F3B951E"/>
    <w:rsid w:val="74B3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E4136"/>
  <w15:chartTrackingRefBased/>
  <w15:docId w15:val="{7BEC222D-2527-4AE1-963A-FBD2D669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C3B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3C3BF5"/>
  </w:style>
  <w:style w:type="character" w:styleId="eop" w:customStyle="1">
    <w:name w:val="eop"/>
    <w:basedOn w:val="DefaultParagraphFont"/>
    <w:rsid w:val="003C3BF5"/>
  </w:style>
  <w:style w:type="character" w:styleId="tabchar" w:customStyle="1">
    <w:name w:val="tabchar"/>
    <w:basedOn w:val="DefaultParagraphFont"/>
    <w:rsid w:val="003C3BF5"/>
  </w:style>
  <w:style w:type="character" w:styleId="Hyperlink">
    <w:name w:val="Hyperlink"/>
    <w:basedOn w:val="DefaultParagraphFont"/>
    <w:uiPriority w:val="99"/>
    <w:unhideWhenUsed/>
    <w:rsid w:val="008C4CD7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C4C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1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B8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C0B8A"/>
  </w:style>
  <w:style w:type="paragraph" w:styleId="Footer">
    <w:name w:val="footer"/>
    <w:basedOn w:val="Normal"/>
    <w:link w:val="FooterChar"/>
    <w:uiPriority w:val="99"/>
    <w:unhideWhenUsed/>
    <w:rsid w:val="007C0B8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C0B8A"/>
  </w:style>
  <w:style w:type="character" w:styleId="CommentReference">
    <w:name w:val="annotation reference"/>
    <w:basedOn w:val="DefaultParagraphFont"/>
    <w:uiPriority w:val="99"/>
    <w:semiHidden/>
    <w:unhideWhenUsed/>
    <w:rsid w:val="0040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8E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04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8E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048E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844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F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92F0C"/>
    <w:rPr>
      <w:rFonts w:ascii="Times New Roman" w:hAnsi="Times New Roman" w:cs="Times New Roman"/>
      <w:sz w:val="18"/>
      <w:szCs w:val="18"/>
    </w:rPr>
  </w:style>
  <w:style w:type="character" w:styleId="UnresolvedMention2" w:customStyle="1">
    <w:name w:val="Unresolved Mention2"/>
    <w:basedOn w:val="DefaultParagraphFont"/>
    <w:uiPriority w:val="99"/>
    <w:rsid w:val="0087444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E3DF9"/>
  </w:style>
  <w:style w:type="character" w:styleId="UnresolvedMention">
    <w:name w:val="Unresolved Mention"/>
    <w:basedOn w:val="DefaultParagraphFont"/>
    <w:uiPriority w:val="99"/>
    <w:rsid w:val="007C7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9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5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25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4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57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3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3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1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melbourne-climate-futures@unimelb.edu.au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about.unimelb.edu.au/strategy/governance/compliance-obligations/privacy/privacy-statements/staff-privacy-statement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melbourne-climate-futures@unimelb.edu.au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melbourne-climate-futures@unimelb.edu.au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banevi@unimelb.edu.au" TargetMode="External" Id="rId1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Kathryn.bowen@unimelb.edu.au" TargetMode="External" Id="rId14" /><Relationship Type="http://schemas.openxmlformats.org/officeDocument/2006/relationships/glossaryDocument" Target="glossary/document.xml" Id="Rdd4ac4429ff64da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eb9eb-a0b5-4100-9372-8d3d14312ad1}"/>
      </w:docPartPr>
      <w:docPartBody>
        <w:p w14:paraId="686A8CD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38a062-fbd4-4f2a-8f21-6aa0cd343ce9">
      <UserInfo>
        <DisplayName>Katie Mee</DisplayName>
        <AccountId>64</AccountId>
        <AccountType/>
      </UserInfo>
      <UserInfo>
        <DisplayName>Gerard Healey</DisplayName>
        <AccountId>63</AccountId>
        <AccountType/>
      </UserInfo>
    </SharedWithUsers>
    <MediaLengthInSeconds xmlns="5e7e2baa-1827-445c-93d0-317a60dff254" xsi:nil="true"/>
    <TaxCatchAll xmlns="f07d8113-1d44-46cb-baa5-a742d0650dfc" xsi:nil="true"/>
    <lcf76f155ced4ddcb4097134ff3c332f xmlns="5e7e2baa-1827-445c-93d0-317a60dff2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C44C54C6A48448443528B66696B6B" ma:contentTypeVersion="18" ma:contentTypeDescription="Create a new document." ma:contentTypeScope="" ma:versionID="f5b35db92f540e382fb671c6e9c56569">
  <xsd:schema xmlns:xsd="http://www.w3.org/2001/XMLSchema" xmlns:xs="http://www.w3.org/2001/XMLSchema" xmlns:p="http://schemas.microsoft.com/office/2006/metadata/properties" xmlns:ns2="5e7e2baa-1827-445c-93d0-317a60dff254" xmlns:ns3="7138a062-fbd4-4f2a-8f21-6aa0cd343ce9" xmlns:ns4="f07d8113-1d44-46cb-baa5-a742d0650dfc" targetNamespace="http://schemas.microsoft.com/office/2006/metadata/properties" ma:root="true" ma:fieldsID="ae64640d9a942290916e91a532556e91" ns2:_="" ns3:_="" ns4:_="">
    <xsd:import namespace="5e7e2baa-1827-445c-93d0-317a60dff254"/>
    <xsd:import namespace="7138a062-fbd4-4f2a-8f21-6aa0cd343ce9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e2baa-1827-445c-93d0-317a60dff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8a062-fbd4-4f2a-8f21-6aa0cd343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18a8b10-ca2d-4263-89b6-8cd22c9b3d29}" ma:internalName="TaxCatchAll" ma:showField="CatchAllData" ma:web="7138a062-fbd4-4f2a-8f21-6aa0cd343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7531-E48C-4EBF-B27D-5D35CEEFA807}">
  <ds:schemaRefs>
    <ds:schemaRef ds:uri="http://schemas.microsoft.com/office/2006/metadata/properties"/>
    <ds:schemaRef ds:uri="http://schemas.microsoft.com/office/infopath/2007/PartnerControls"/>
    <ds:schemaRef ds:uri="7138a062-fbd4-4f2a-8f21-6aa0cd343ce9"/>
    <ds:schemaRef ds:uri="5e7e2baa-1827-445c-93d0-317a60dff254"/>
    <ds:schemaRef ds:uri="f07d8113-1d44-46cb-baa5-a742d0650dfc"/>
  </ds:schemaRefs>
</ds:datastoreItem>
</file>

<file path=customXml/itemProps2.xml><?xml version="1.0" encoding="utf-8"?>
<ds:datastoreItem xmlns:ds="http://schemas.openxmlformats.org/officeDocument/2006/customXml" ds:itemID="{8B9B0C6E-F474-4A2C-910F-C4750E83D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F849C-EF2E-482B-934D-2452CCADEE4C}"/>
</file>

<file path=customXml/itemProps4.xml><?xml version="1.0" encoding="utf-8"?>
<ds:datastoreItem xmlns:ds="http://schemas.openxmlformats.org/officeDocument/2006/customXml" ds:itemID="{9EE0591C-9647-A84E-AD3B-3521354141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Connor Foley</dc:creator>
  <keywords/>
  <dc:description/>
  <lastModifiedBy>Joanne Burns</lastModifiedBy>
  <revision>8</revision>
  <dcterms:created xsi:type="dcterms:W3CDTF">2024-04-17T04:52:00.0000000Z</dcterms:created>
  <dcterms:modified xsi:type="dcterms:W3CDTF">2024-04-23T04:07:46.9818634Z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0x0101006C8C44C54C6A48448443528B66696B6B</vt:lpwstr>
  </property>
  <property fmtid="{D5CDD505-2E9C-101B-9397-08002B2CF9AE}" pid="3" name="Order">
    <vt:r8>151400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