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E" w:rsidRDefault="00E2184C" w:rsidP="00B915FE">
      <w:pPr>
        <w:pStyle w:val="ITSUnimelbLogo"/>
        <w:spacing w:after="32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795655" cy="831215"/>
            <wp:effectExtent l="0" t="0" r="4445" b="6985"/>
            <wp:docPr id="1" name="Picture 1" descr="UOM-Pos3D_S_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-Pos3D_S_s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FE" w:rsidRPr="008234FE" w:rsidRDefault="00ED241F" w:rsidP="00B915FE">
      <w:pPr>
        <w:pStyle w:val="ITSDocumentTitle"/>
        <w:spacing w:before="320" w:after="320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B915FE">
        <w:t>Web Accessibility Risk Assessment</w:t>
      </w:r>
      <w:r>
        <w:fldChar w:fldCharType="end"/>
      </w:r>
    </w:p>
    <w:p w:rsidR="00B915FE" w:rsidRDefault="00B915FE" w:rsidP="00B915FE">
      <w:pPr>
        <w:pStyle w:val="ITSDocumentSub-title"/>
      </w:pPr>
      <w:r>
        <w:t>&lt;Insert Project Name&gt;</w:t>
      </w:r>
    </w:p>
    <w:p w:rsidR="00B915FE" w:rsidRDefault="00B915FE" w:rsidP="00B915FE">
      <w:pPr>
        <w:pStyle w:val="ITSBodyText"/>
      </w:pPr>
      <w:r>
        <w:t>This document is a mandatory artefact for all projects.</w:t>
      </w:r>
    </w:p>
    <w:p w:rsidR="00F92402" w:rsidRDefault="00F92402" w:rsidP="00B915FE">
      <w:pPr>
        <w:pStyle w:val="ITSBodyText"/>
      </w:pPr>
      <w:r>
        <w:t xml:space="preserve">All systems that will </w:t>
      </w:r>
      <w:r w:rsidR="00A156FA">
        <w:t xml:space="preserve">be </w:t>
      </w:r>
      <w:r>
        <w:t>accessible v</w:t>
      </w:r>
      <w:r w:rsidR="00A156FA">
        <w:t>ia the University of Melbourne web will need to satisfy the requirements of the</w:t>
      </w:r>
      <w:r>
        <w:t xml:space="preserve"> ITS Gate 2 (Business Case) checklist</w:t>
      </w:r>
      <w:r w:rsidR="00A156FA">
        <w:t xml:space="preserve"> before the project can proceed to implementation.</w:t>
      </w:r>
    </w:p>
    <w:p w:rsidR="00B915FE" w:rsidRDefault="00B915FE" w:rsidP="00B915FE">
      <w:pPr>
        <w:pStyle w:val="ITSBodyText"/>
      </w:pPr>
      <w:r w:rsidRPr="00EF05EE">
        <w:t>If the answer to any of these questions is "Yes", then your project will require a</w:t>
      </w:r>
      <w:r>
        <w:t>n Accessibility review</w:t>
      </w:r>
      <w:r w:rsidRPr="00EF05EE">
        <w:t>.</w:t>
      </w:r>
    </w:p>
    <w:p w:rsidR="00B915FE" w:rsidRPr="00EF05EE" w:rsidRDefault="00B915FE" w:rsidP="00B915FE">
      <w:pPr>
        <w:pStyle w:val="ITSBodyText"/>
      </w:pPr>
      <w:r w:rsidRPr="00EF05EE">
        <w:t xml:space="preserve">For more information on the specific effort required, contact the </w:t>
      </w:r>
      <w:r>
        <w:t>Web Accessibility Program Leader</w:t>
      </w:r>
      <w:r w:rsidR="008E57A9">
        <w:t>, Andrew Normand.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090"/>
        <w:gridCol w:w="560"/>
        <w:gridCol w:w="561"/>
      </w:tblGrid>
      <w:tr w:rsidR="00B915FE">
        <w:trPr>
          <w:tblHeader/>
        </w:trPr>
        <w:tc>
          <w:tcPr>
            <w:tcW w:w="417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  <w:jc w:val="center"/>
            </w:pPr>
            <w:r>
              <w:t>#</w:t>
            </w:r>
          </w:p>
        </w:tc>
        <w:tc>
          <w:tcPr>
            <w:tcW w:w="8090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Assessment Question</w:t>
            </w:r>
          </w:p>
        </w:tc>
        <w:tc>
          <w:tcPr>
            <w:tcW w:w="560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  <w:jc w:val="center"/>
            </w:pPr>
            <w:r>
              <w:t>Yes</w:t>
            </w:r>
          </w:p>
        </w:tc>
        <w:tc>
          <w:tcPr>
            <w:tcW w:w="561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  <w:jc w:val="center"/>
            </w:pPr>
            <w:r>
              <w:t>No</w:t>
            </w: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1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>Will the project implement a system or</w:t>
            </w:r>
            <w:r>
              <w:t xml:space="preserve"> modify an existing system that</w:t>
            </w:r>
            <w:r w:rsidRPr="00090426">
              <w:t xml:space="preserve"> </w:t>
            </w:r>
            <w:r>
              <w:t>will be accessible to prospective students via the web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2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>Will the project implement a system or</w:t>
            </w:r>
            <w:r>
              <w:t xml:space="preserve"> modify an existing system that</w:t>
            </w:r>
            <w:r w:rsidRPr="00090426">
              <w:t xml:space="preserve"> </w:t>
            </w:r>
            <w:r>
              <w:t>will be accessible to existing students via the web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3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>Will the project implement a system or</w:t>
            </w:r>
            <w:r>
              <w:t xml:space="preserve"> modify an existing system that</w:t>
            </w:r>
            <w:r w:rsidRPr="00090426">
              <w:t xml:space="preserve"> </w:t>
            </w:r>
            <w:r>
              <w:t>will be accessible to staff via the web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4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>Will the project implement a system or</w:t>
            </w:r>
            <w:r>
              <w:t xml:space="preserve"> modify an existing system that</w:t>
            </w:r>
            <w:r w:rsidRPr="00090426">
              <w:t xml:space="preserve"> </w:t>
            </w:r>
            <w:r>
              <w:t>will be accessible to the external community via the web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5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>
              <w:t>Does the project involve the procurement of software, with a web interface, created by a third party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6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>
              <w:t>Does the project involve designing and developing software that will have a web interface?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7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>
              <w:t>Will the services of a third party be used to deliver systems or services that will be accessible via the web?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8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>Does the project involve a system</w:t>
            </w:r>
            <w:r>
              <w:t xml:space="preserve"> that will allow users to generate web content</w:t>
            </w:r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9</w:t>
            </w:r>
          </w:p>
        </w:tc>
        <w:tc>
          <w:tcPr>
            <w:tcW w:w="8090" w:type="dxa"/>
          </w:tcPr>
          <w:p w:rsidR="00B915FE" w:rsidRPr="00090426" w:rsidRDefault="00B915FE" w:rsidP="00B915FE">
            <w:pPr>
              <w:spacing w:before="60" w:after="60"/>
            </w:pPr>
            <w:r w:rsidRPr="00090426">
              <w:t xml:space="preserve">Will the project implement a system that is accessible from mobile devices such as tablet computers, smart phones </w:t>
            </w:r>
            <w:proofErr w:type="spellStart"/>
            <w:r w:rsidRPr="00090426">
              <w:t>etc</w:t>
            </w:r>
            <w:proofErr w:type="spellEnd"/>
            <w:r w:rsidRPr="00090426">
              <w:t>?</w:t>
            </w:r>
          </w:p>
        </w:tc>
        <w:tc>
          <w:tcPr>
            <w:tcW w:w="560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  <w:tc>
          <w:tcPr>
            <w:tcW w:w="561" w:type="dxa"/>
          </w:tcPr>
          <w:p w:rsidR="00B915FE" w:rsidRDefault="00B915FE" w:rsidP="00B915FE">
            <w:pPr>
              <w:pStyle w:val="ITSTableText"/>
              <w:jc w:val="center"/>
            </w:pPr>
          </w:p>
        </w:tc>
      </w:tr>
    </w:tbl>
    <w:p w:rsidR="00B915FE" w:rsidRDefault="00B915FE" w:rsidP="00B915FE">
      <w:pPr>
        <w:pStyle w:val="ITSBodyText"/>
      </w:pPr>
      <w:bookmarkStart w:id="1" w:name="_Toc279577345"/>
    </w:p>
    <w:p w:rsidR="00B915FE" w:rsidRDefault="00B915FE" w:rsidP="00B915FE">
      <w:pPr>
        <w:pStyle w:val="ITSBodyText"/>
      </w:pPr>
      <w:r>
        <w:br w:type="page"/>
      </w:r>
    </w:p>
    <w:p w:rsidR="00B915FE" w:rsidRDefault="00B915FE" w:rsidP="00B915FE">
      <w:pPr>
        <w:pStyle w:val="ITSBodyText"/>
      </w:pPr>
      <w:r>
        <w:lastRenderedPageBreak/>
        <w:t>If you answered yes to any of the above questions please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9047"/>
      </w:tblGrid>
      <w:tr w:rsidR="00B915FE">
        <w:trPr>
          <w:tblHeader/>
        </w:trPr>
        <w:tc>
          <w:tcPr>
            <w:tcW w:w="417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  <w:jc w:val="center"/>
            </w:pPr>
            <w:r>
              <w:t>#</w:t>
            </w:r>
          </w:p>
        </w:tc>
        <w:tc>
          <w:tcPr>
            <w:tcW w:w="9047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Additional information</w:t>
            </w: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1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How many users will have access to the system</w:t>
            </w:r>
            <w:r w:rsidRPr="00090426">
              <w:t>?</w:t>
            </w: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  <w:ind w:right="-1065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2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How many users will access the system on a daily basis</w:t>
            </w:r>
            <w:r w:rsidRPr="00090426">
              <w:t>?</w:t>
            </w: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3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Will the system be used, by potential students, when seeking admission, or applying for enrolment, at the University?</w:t>
            </w: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4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Will the system affect the ability of current students to participate in courses and programs, or use facilities offered by the University?</w:t>
            </w: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5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Will the system affect the ability of academic or professional staff to perform their job or access goods, services or facilities offered by the University?</w:t>
            </w: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6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Will the system affect the ability of the external community to access goods, services or facilities offered by the University?</w:t>
            </w: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</w:pPr>
          </w:p>
        </w:tc>
      </w:tr>
      <w:tr w:rsidR="00B915FE">
        <w:trPr>
          <w:cantSplit/>
        </w:trPr>
        <w:tc>
          <w:tcPr>
            <w:tcW w:w="417" w:type="dxa"/>
          </w:tcPr>
          <w:p w:rsidR="00B915FE" w:rsidRDefault="00B915FE" w:rsidP="00B915FE">
            <w:pPr>
              <w:pStyle w:val="ITSTableText"/>
              <w:jc w:val="center"/>
            </w:pPr>
            <w:r>
              <w:t>7</w:t>
            </w:r>
          </w:p>
        </w:tc>
        <w:tc>
          <w:tcPr>
            <w:tcW w:w="9047" w:type="dxa"/>
          </w:tcPr>
          <w:p w:rsidR="00B915FE" w:rsidRDefault="00B915FE" w:rsidP="00B915FE">
            <w:pPr>
              <w:spacing w:before="60" w:after="60"/>
            </w:pPr>
            <w:r>
              <w:t>Who is the business owner, project sponsor or stakeholder who is responsible for ensuring that the system is accessible to users</w:t>
            </w:r>
            <w:r w:rsidRPr="00090426">
              <w:t>?</w:t>
            </w:r>
          </w:p>
          <w:p w:rsidR="00B915FE" w:rsidRDefault="00B915FE" w:rsidP="00B915FE">
            <w:pPr>
              <w:spacing w:before="60" w:after="60"/>
            </w:pPr>
          </w:p>
          <w:p w:rsidR="00B915FE" w:rsidRPr="00090426" w:rsidRDefault="00B915FE" w:rsidP="00B915FE">
            <w:pPr>
              <w:spacing w:before="60" w:after="60"/>
            </w:pPr>
          </w:p>
        </w:tc>
      </w:tr>
    </w:tbl>
    <w:p w:rsidR="00B915FE" w:rsidRPr="00037E31" w:rsidRDefault="00B915FE" w:rsidP="00B915FE">
      <w:pPr>
        <w:pStyle w:val="ITSInstructionalText"/>
      </w:pPr>
      <w:r w:rsidRPr="009903DB">
        <w:t>Template control</w:t>
      </w:r>
      <w:bookmarkStart w:id="2" w:name="_Toc279577346"/>
      <w:bookmarkEnd w:id="1"/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79"/>
      </w:tblGrid>
      <w:tr w:rsidR="00B915FE" w:rsidRPr="00522F29">
        <w:trPr>
          <w:trHeight w:val="296"/>
          <w:tblHeader/>
        </w:trPr>
        <w:tc>
          <w:tcPr>
            <w:tcW w:w="4248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 xml:space="preserve">Template Name </w:t>
            </w:r>
          </w:p>
        </w:tc>
        <w:tc>
          <w:tcPr>
            <w:tcW w:w="5379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Location</w:t>
            </w:r>
          </w:p>
        </w:tc>
      </w:tr>
      <w:tr w:rsidR="00B915FE" w:rsidDel="00037E31">
        <w:trPr>
          <w:cantSplit/>
          <w:trHeight w:val="296"/>
        </w:trPr>
        <w:tc>
          <w:tcPr>
            <w:tcW w:w="4248" w:type="dxa"/>
          </w:tcPr>
          <w:p w:rsidR="00B915FE" w:rsidDel="00037E31" w:rsidRDefault="00B915FE" w:rsidP="00B915FE">
            <w:pPr>
              <w:pStyle w:val="ITSTableText"/>
            </w:pPr>
            <w:r>
              <w:t>Web Accessibility Risk Assessment</w:t>
            </w:r>
          </w:p>
        </w:tc>
        <w:tc>
          <w:tcPr>
            <w:tcW w:w="5379" w:type="dxa"/>
          </w:tcPr>
          <w:p w:rsidR="00B915FE" w:rsidRDefault="00B915FE" w:rsidP="00B915FE">
            <w:pPr>
              <w:pStyle w:val="ITSTableText"/>
            </w:pPr>
            <w:r w:rsidRPr="004523FE">
              <w:t>ITS&gt;Projects&gt;Project Toolbox&gt;Templates, Guides and Tools</w:t>
            </w:r>
          </w:p>
        </w:tc>
      </w:tr>
    </w:tbl>
    <w:p w:rsidR="00B915FE" w:rsidRDefault="00B915FE" w:rsidP="00B915FE">
      <w:pPr>
        <w:pStyle w:val="ITSHeading3"/>
      </w:pPr>
      <w:r>
        <w:lastRenderedPageBreak/>
        <w:t xml:space="preserve">Template </w:t>
      </w:r>
      <w:bookmarkEnd w:id="2"/>
      <w:r>
        <w:t>Approvals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436"/>
        <w:gridCol w:w="1276"/>
        <w:gridCol w:w="2103"/>
        <w:gridCol w:w="1605"/>
      </w:tblGrid>
      <w:tr w:rsidR="00B915FE">
        <w:trPr>
          <w:tblHeader/>
        </w:trPr>
        <w:tc>
          <w:tcPr>
            <w:tcW w:w="1604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Version No.</w:t>
            </w:r>
          </w:p>
        </w:tc>
        <w:tc>
          <w:tcPr>
            <w:tcW w:w="1604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Approval Date</w:t>
            </w:r>
          </w:p>
        </w:tc>
        <w:tc>
          <w:tcPr>
            <w:tcW w:w="1436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Approval type</w:t>
            </w:r>
          </w:p>
        </w:tc>
        <w:tc>
          <w:tcPr>
            <w:tcW w:w="1276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Approver</w:t>
            </w:r>
          </w:p>
        </w:tc>
        <w:tc>
          <w:tcPr>
            <w:tcW w:w="2103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Title</w:t>
            </w:r>
          </w:p>
        </w:tc>
        <w:tc>
          <w:tcPr>
            <w:tcW w:w="1605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Signature/Email ref</w:t>
            </w: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RDefault="00B915FE" w:rsidP="00B915FE">
            <w:pPr>
              <w:pStyle w:val="ITSTableText"/>
            </w:pPr>
            <w:r>
              <w:t>100</w:t>
            </w:r>
          </w:p>
        </w:tc>
        <w:tc>
          <w:tcPr>
            <w:tcW w:w="1604" w:type="dxa"/>
          </w:tcPr>
          <w:p w:rsidR="00B915FE" w:rsidRDefault="00B915FE" w:rsidP="00B915FE">
            <w:pPr>
              <w:pStyle w:val="ITSTableText"/>
            </w:pPr>
            <w:r>
              <w:t>29 Feb 2012</w:t>
            </w:r>
          </w:p>
        </w:tc>
        <w:tc>
          <w:tcPr>
            <w:tcW w:w="1436" w:type="dxa"/>
          </w:tcPr>
          <w:p w:rsidR="00B915FE" w:rsidRDefault="00B915FE" w:rsidP="00B915FE">
            <w:pPr>
              <w:pStyle w:val="ITSTableText"/>
            </w:pPr>
            <w:r>
              <w:t>ITS Release</w:t>
            </w:r>
          </w:p>
        </w:tc>
        <w:tc>
          <w:tcPr>
            <w:tcW w:w="1276" w:type="dxa"/>
          </w:tcPr>
          <w:p w:rsidR="00B915FE" w:rsidDel="00037E31" w:rsidRDefault="00B915FE" w:rsidP="00B915FE">
            <w:pPr>
              <w:pStyle w:val="ITSTableText"/>
            </w:pPr>
            <w:r>
              <w:t>A Normand</w:t>
            </w:r>
          </w:p>
        </w:tc>
        <w:tc>
          <w:tcPr>
            <w:tcW w:w="2103" w:type="dxa"/>
          </w:tcPr>
          <w:p w:rsidR="00B915FE" w:rsidRDefault="00B915FE" w:rsidP="00B915FE">
            <w:pPr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szCs w:val="20"/>
              </w:rPr>
              <w:t>Web Accessibility Program Leader</w:t>
            </w:r>
          </w:p>
          <w:p w:rsidR="00B915FE" w:rsidDel="00037E31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  <w:r>
              <w:t>29 Feb 2012</w:t>
            </w: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436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276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2103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</w:tr>
    </w:tbl>
    <w:p w:rsidR="00B915FE" w:rsidRDefault="00B915FE" w:rsidP="00B915FE">
      <w:pPr>
        <w:pStyle w:val="ITSHeading3"/>
      </w:pPr>
      <w:r>
        <w:t>Version &amp; Review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915FE">
        <w:trPr>
          <w:tblHeader/>
        </w:trPr>
        <w:tc>
          <w:tcPr>
            <w:tcW w:w="1604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Version No.</w:t>
            </w:r>
          </w:p>
        </w:tc>
        <w:tc>
          <w:tcPr>
            <w:tcW w:w="1604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Review Date</w:t>
            </w:r>
          </w:p>
        </w:tc>
        <w:tc>
          <w:tcPr>
            <w:tcW w:w="1605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Review Type</w:t>
            </w:r>
          </w:p>
        </w:tc>
        <w:tc>
          <w:tcPr>
            <w:tcW w:w="1605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Reviewer</w:t>
            </w:r>
          </w:p>
        </w:tc>
        <w:tc>
          <w:tcPr>
            <w:tcW w:w="1605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Title</w:t>
            </w:r>
          </w:p>
        </w:tc>
        <w:tc>
          <w:tcPr>
            <w:tcW w:w="1605" w:type="dxa"/>
            <w:shd w:val="clear" w:color="auto" w:fill="333333"/>
          </w:tcPr>
          <w:p w:rsidR="00B915FE" w:rsidRDefault="00B915FE" w:rsidP="00B915FE">
            <w:pPr>
              <w:pStyle w:val="ITSTableColumnHeadingwhiteongrey"/>
            </w:pPr>
            <w:r>
              <w:t>Comments</w:t>
            </w: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Del="00037E31" w:rsidRDefault="00B915FE" w:rsidP="00B915FE">
            <w:pPr>
              <w:pStyle w:val="ITSTableText"/>
            </w:pPr>
            <w:r>
              <w:t>001</w:t>
            </w:r>
          </w:p>
        </w:tc>
        <w:tc>
          <w:tcPr>
            <w:tcW w:w="1604" w:type="dxa"/>
          </w:tcPr>
          <w:p w:rsidR="00B915FE" w:rsidDel="00037E31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  <w:r>
              <w:t>Stakeholder</w:t>
            </w: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  <w:r>
              <w:t>T Lynn</w:t>
            </w: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  <w:r>
              <w:t>Assistant PMO Manager</w:t>
            </w: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Del="00037E31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</w:tr>
      <w:tr w:rsidR="00B915FE">
        <w:trPr>
          <w:cantSplit/>
        </w:trPr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4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  <w:tc>
          <w:tcPr>
            <w:tcW w:w="1605" w:type="dxa"/>
          </w:tcPr>
          <w:p w:rsidR="00B915FE" w:rsidRDefault="00B915FE" w:rsidP="00B915FE">
            <w:pPr>
              <w:pStyle w:val="ITSTableText"/>
            </w:pPr>
          </w:p>
        </w:tc>
      </w:tr>
    </w:tbl>
    <w:p w:rsidR="00B915FE" w:rsidRDefault="00B915FE" w:rsidP="00B915FE">
      <w:pPr>
        <w:pStyle w:val="ITSBodyText"/>
      </w:pPr>
    </w:p>
    <w:sectPr w:rsidR="00B915FE" w:rsidSect="00B915FE">
      <w:headerReference w:type="default" r:id="rId9"/>
      <w:footerReference w:type="default" r:id="rId10"/>
      <w:footerReference w:type="first" r:id="rId11"/>
      <w:pgSz w:w="11906" w:h="16838" w:code="9"/>
      <w:pgMar w:top="992" w:right="1247" w:bottom="851" w:left="1247" w:header="851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95" w:rsidRDefault="007A7395">
      <w:r>
        <w:separator/>
      </w:r>
    </w:p>
  </w:endnote>
  <w:endnote w:type="continuationSeparator" w:id="0">
    <w:p w:rsidR="007A7395" w:rsidRDefault="007A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FE" w:rsidRDefault="00B915FE" w:rsidP="00B915FE">
    <w:pPr>
      <w:pStyle w:val="Footer"/>
      <w:tabs>
        <w:tab w:val="clear" w:pos="9072"/>
        <w:tab w:val="right" w:pos="9356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241F">
      <w:rPr>
        <w:noProof/>
      </w:rPr>
      <w:t>3</w:t>
    </w:r>
    <w:r>
      <w:fldChar w:fldCharType="end"/>
    </w:r>
    <w:r>
      <w:t xml:space="preserve"> of </w:t>
    </w:r>
    <w:fldSimple w:instr=" NUMPAGES ">
      <w:r w:rsidR="00ED241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FE" w:rsidRDefault="00B915FE" w:rsidP="00B915FE">
    <w:pPr>
      <w:pStyle w:val="Footer"/>
      <w:jc w:val="right"/>
    </w:pPr>
    <w:r>
      <w:t>Information Technology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95" w:rsidRDefault="007A7395">
      <w:r>
        <w:separator/>
      </w:r>
    </w:p>
  </w:footnote>
  <w:footnote w:type="continuationSeparator" w:id="0">
    <w:p w:rsidR="007A7395" w:rsidRDefault="007A73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FE" w:rsidRDefault="00B915FE" w:rsidP="00B915FE">
    <w:pPr>
      <w:pStyle w:val="Header"/>
      <w:tabs>
        <w:tab w:val="clear" w:pos="4536"/>
        <w:tab w:val="clear" w:pos="9072"/>
        <w:tab w:val="right" w:pos="9356"/>
      </w:tabs>
    </w:pPr>
    <w:r>
      <w:tab/>
    </w:r>
    <w:r w:rsidR="00ED241F">
      <w:fldChar w:fldCharType="begin"/>
    </w:r>
    <w:r w:rsidR="00ED241F">
      <w:instrText xml:space="preserve"> TITLE   \* MERGEFORMAT </w:instrText>
    </w:r>
    <w:r w:rsidR="00ED241F">
      <w:fldChar w:fldCharType="separate"/>
    </w:r>
    <w:r>
      <w:t>Web Accessibility Risk Assessment</w:t>
    </w:r>
    <w:r w:rsidR="00ED241F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808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3409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4B7AEA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E4BE02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4C03C5E"/>
    <w:lvl w:ilvl="0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</w:abstractNum>
  <w:abstractNum w:abstractNumId="5">
    <w:nsid w:val="FFFFFF83"/>
    <w:multiLevelType w:val="singleLevel"/>
    <w:tmpl w:val="39A49C46"/>
    <w:lvl w:ilvl="0">
      <w:start w:val="1"/>
      <w:numFmt w:val="bullet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</w:abstractNum>
  <w:abstractNum w:abstractNumId="6">
    <w:nsid w:val="FFFFFF89"/>
    <w:multiLevelType w:val="singleLevel"/>
    <w:tmpl w:val="77125CCC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05577C3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F40325B"/>
    <w:multiLevelType w:val="multilevel"/>
    <w:tmpl w:val="0C09001D"/>
    <w:name w:val="ListNumber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1633067"/>
    <w:multiLevelType w:val="multilevel"/>
    <w:tmpl w:val="0C090023"/>
    <w:name w:val="ListNumber222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7D327EB"/>
    <w:multiLevelType w:val="hybridMultilevel"/>
    <w:tmpl w:val="5C9A1562"/>
    <w:lvl w:ilvl="0" w:tplc="03CE4540">
      <w:start w:val="1"/>
      <w:numFmt w:val="decimal"/>
      <w:pStyle w:val="ITSNumberedHeading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E7A7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AF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08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278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4E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0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9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E6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8308F"/>
    <w:multiLevelType w:val="hybridMultilevel"/>
    <w:tmpl w:val="57BA1024"/>
    <w:lvl w:ilvl="0" w:tplc="BDC0E364">
      <w:start w:val="1"/>
      <w:numFmt w:val="decimal"/>
      <w:pStyle w:val="ITSNumberedHeading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27038"/>
    <w:multiLevelType w:val="multilevel"/>
    <w:tmpl w:val="B2AE6C36"/>
    <w:lvl w:ilvl="0">
      <w:start w:val="1"/>
      <w:numFmt w:val="decimal"/>
      <w:pStyle w:val="ITSOutline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ITSOutline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ITSOutlineNumbered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ITSOutlineNumberedHeading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ITSOutlineNumberedHeading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44220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CC5D99"/>
    <w:multiLevelType w:val="multilevel"/>
    <w:tmpl w:val="0C09001F"/>
    <w:name w:val="ListNumber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272B43E5"/>
    <w:multiLevelType w:val="multilevel"/>
    <w:tmpl w:val="0A329750"/>
    <w:lvl w:ilvl="0">
      <w:start w:val="1"/>
      <w:numFmt w:val="bullet"/>
      <w:pStyle w:val="ITS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ITS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ITS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00B4B6B"/>
    <w:multiLevelType w:val="hybridMultilevel"/>
    <w:tmpl w:val="A39C3366"/>
    <w:lvl w:ilvl="0" w:tplc="F3A21008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C476B"/>
    <w:multiLevelType w:val="hybridMultilevel"/>
    <w:tmpl w:val="18CC8CE0"/>
    <w:lvl w:ilvl="0" w:tplc="814A649A">
      <w:start w:val="1"/>
      <w:numFmt w:val="decimal"/>
      <w:pStyle w:val="ITSNumberedHeading5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7F8C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4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63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E3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22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F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0D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A39AA"/>
    <w:multiLevelType w:val="multilevel"/>
    <w:tmpl w:val="BF5A7B7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2C678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43E39BF"/>
    <w:multiLevelType w:val="multilevel"/>
    <w:tmpl w:val="BCB26E58"/>
    <w:lvl w:ilvl="0">
      <w:start w:val="1"/>
      <w:numFmt w:val="decimal"/>
      <w:pStyle w:val="ITS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ITSListNumber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ITSListNumber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45B1210"/>
    <w:multiLevelType w:val="hybridMultilevel"/>
    <w:tmpl w:val="C7160BF6"/>
    <w:lvl w:ilvl="0" w:tplc="2978501A">
      <w:start w:val="1"/>
      <w:numFmt w:val="decimal"/>
      <w:pStyle w:val="ITSNumbered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0B4F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5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E7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80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27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E9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AF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E9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F1E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6F7C0A"/>
    <w:multiLevelType w:val="multilevel"/>
    <w:tmpl w:val="0C09001D"/>
    <w:name w:val="List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5BE020D"/>
    <w:multiLevelType w:val="hybridMultilevel"/>
    <w:tmpl w:val="48346C80"/>
    <w:lvl w:ilvl="0" w:tplc="09B49D3E">
      <w:start w:val="1"/>
      <w:numFmt w:val="bullet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5B4E51"/>
    <w:multiLevelType w:val="hybridMultilevel"/>
    <w:tmpl w:val="99DC242E"/>
    <w:lvl w:ilvl="0" w:tplc="C7E2BE3E">
      <w:start w:val="1"/>
      <w:numFmt w:val="decimal"/>
      <w:pStyle w:val="ITSNumberedHeading4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DCA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8C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C5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CD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47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26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E5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C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025C36"/>
    <w:multiLevelType w:val="hybridMultilevel"/>
    <w:tmpl w:val="82F4746A"/>
    <w:lvl w:ilvl="0" w:tplc="C8329D94">
      <w:start w:val="1"/>
      <w:numFmt w:val="bullet"/>
      <w:pStyle w:val="ITSInstructionalText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8228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24BC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26"/>
  </w:num>
  <w:num w:numId="5">
    <w:abstractNumId w:val="15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0"/>
  </w:num>
  <w:num w:numId="11">
    <w:abstractNumId w:val="11"/>
  </w:num>
  <w:num w:numId="12">
    <w:abstractNumId w:val="25"/>
  </w:num>
  <w:num w:numId="13">
    <w:abstractNumId w:val="17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1"/>
  </w:num>
  <w:num w:numId="22">
    <w:abstractNumId w:val="0"/>
  </w:num>
  <w:num w:numId="23">
    <w:abstractNumId w:val="23"/>
  </w:num>
  <w:num w:numId="24">
    <w:abstractNumId w:val="22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EE"/>
    <w:rsid w:val="000A5D89"/>
    <w:rsid w:val="001802E8"/>
    <w:rsid w:val="007A7395"/>
    <w:rsid w:val="008E57A9"/>
    <w:rsid w:val="00A156FA"/>
    <w:rsid w:val="00B915FE"/>
    <w:rsid w:val="00C52C8F"/>
    <w:rsid w:val="00E2184C"/>
    <w:rsid w:val="00ED241F"/>
    <w:rsid w:val="00EF05EE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56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411C56"/>
    <w:pPr>
      <w:keepNext/>
      <w:pageBreakBefore/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styleId="Heading2">
    <w:name w:val="heading 2"/>
    <w:next w:val="Normal"/>
    <w:qFormat/>
    <w:rsid w:val="00411C56"/>
    <w:pPr>
      <w:keepNext/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next w:val="Normal"/>
    <w:qFormat/>
    <w:rsid w:val="00411C56"/>
    <w:pPr>
      <w:keepNext/>
      <w:spacing w:before="240" w:after="12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rsid w:val="00411C56"/>
    <w:pPr>
      <w:keepNext/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styleId="Heading5">
    <w:name w:val="heading 5"/>
    <w:next w:val="Normal"/>
    <w:qFormat/>
    <w:rsid w:val="00411C56"/>
    <w:p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411C56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1C56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1C56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1C56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11C56"/>
    <w:pPr>
      <w:numPr>
        <w:numId w:val="1"/>
      </w:numPr>
    </w:pPr>
  </w:style>
  <w:style w:type="numbering" w:styleId="1ai">
    <w:name w:val="Outline List 1"/>
    <w:basedOn w:val="NoList"/>
    <w:semiHidden/>
    <w:rsid w:val="00411C56"/>
    <w:pPr>
      <w:numPr>
        <w:numId w:val="2"/>
      </w:numPr>
    </w:pPr>
  </w:style>
  <w:style w:type="numbering" w:styleId="ArticleSection">
    <w:name w:val="Outline List 3"/>
    <w:basedOn w:val="NoList"/>
    <w:semiHidden/>
    <w:rsid w:val="00411C56"/>
    <w:pPr>
      <w:numPr>
        <w:numId w:val="3"/>
      </w:numPr>
    </w:pPr>
  </w:style>
  <w:style w:type="paragraph" w:styleId="BlockText">
    <w:name w:val="Block Text"/>
    <w:basedOn w:val="Normal"/>
    <w:semiHidden/>
    <w:rsid w:val="00411C56"/>
    <w:pPr>
      <w:spacing w:after="120"/>
      <w:ind w:left="1440" w:right="1440"/>
    </w:pPr>
  </w:style>
  <w:style w:type="paragraph" w:styleId="BodyTextFirstIndent">
    <w:name w:val="Body Text First Indent"/>
    <w:basedOn w:val="Normal"/>
    <w:semiHidden/>
    <w:rsid w:val="00411C56"/>
    <w:pPr>
      <w:spacing w:after="120"/>
      <w:ind w:firstLine="210"/>
    </w:pPr>
  </w:style>
  <w:style w:type="paragraph" w:styleId="BodyText">
    <w:name w:val="Body Text"/>
    <w:basedOn w:val="Normal"/>
    <w:semiHidden/>
    <w:rsid w:val="00411C56"/>
    <w:pPr>
      <w:spacing w:after="120"/>
    </w:pPr>
  </w:style>
  <w:style w:type="paragraph" w:styleId="BodyText2">
    <w:name w:val="Body Text 2"/>
    <w:basedOn w:val="Normal"/>
    <w:semiHidden/>
    <w:rsid w:val="00411C56"/>
    <w:pPr>
      <w:spacing w:after="120" w:line="480" w:lineRule="auto"/>
    </w:pPr>
  </w:style>
  <w:style w:type="paragraph" w:styleId="BodyText3">
    <w:name w:val="Body Text 3"/>
    <w:basedOn w:val="Normal"/>
    <w:semiHidden/>
    <w:rsid w:val="00411C56"/>
    <w:pPr>
      <w:spacing w:after="120"/>
    </w:pPr>
    <w:rPr>
      <w:sz w:val="16"/>
      <w:szCs w:val="16"/>
    </w:rPr>
  </w:style>
  <w:style w:type="paragraph" w:customStyle="1" w:styleId="ITSBodyText4">
    <w:name w:val="ITS_Body Text 4"/>
    <w:rsid w:val="00411C56"/>
    <w:pPr>
      <w:spacing w:before="120" w:after="120" w:line="264" w:lineRule="auto"/>
      <w:ind w:left="1701"/>
    </w:pPr>
    <w:rPr>
      <w:rFonts w:ascii="Arial" w:hAnsi="Arial"/>
      <w:szCs w:val="24"/>
    </w:rPr>
  </w:style>
  <w:style w:type="paragraph" w:customStyle="1" w:styleId="ITSBodyText5">
    <w:name w:val="ITS_Body Text 5"/>
    <w:rsid w:val="00411C56"/>
    <w:pPr>
      <w:spacing w:before="120" w:after="120" w:line="264" w:lineRule="auto"/>
      <w:ind w:left="2268"/>
    </w:pPr>
    <w:rPr>
      <w:rFonts w:ascii="Arial" w:hAnsi="Arial"/>
      <w:szCs w:val="24"/>
    </w:rPr>
  </w:style>
  <w:style w:type="paragraph" w:styleId="BodyTextIndent">
    <w:name w:val="Body Text Indent"/>
    <w:basedOn w:val="Normal"/>
    <w:semiHidden/>
    <w:rsid w:val="00411C5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11C56"/>
    <w:pPr>
      <w:ind w:firstLine="210"/>
    </w:pPr>
  </w:style>
  <w:style w:type="paragraph" w:styleId="BodyTextIndent2">
    <w:name w:val="Body Text Indent 2"/>
    <w:basedOn w:val="Normal"/>
    <w:semiHidden/>
    <w:rsid w:val="00411C5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11C5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11C56"/>
    <w:pPr>
      <w:ind w:left="4252"/>
    </w:pPr>
  </w:style>
  <w:style w:type="paragraph" w:styleId="Date">
    <w:name w:val="Date"/>
    <w:basedOn w:val="Normal"/>
    <w:next w:val="Normal"/>
    <w:semiHidden/>
    <w:rsid w:val="00411C56"/>
  </w:style>
  <w:style w:type="paragraph" w:styleId="Caption">
    <w:name w:val="caption"/>
    <w:next w:val="Normal"/>
    <w:qFormat/>
    <w:rsid w:val="00411C56"/>
    <w:pPr>
      <w:spacing w:before="120" w:after="120" w:line="264" w:lineRule="auto"/>
      <w:jc w:val="center"/>
    </w:pPr>
    <w:rPr>
      <w:rFonts w:ascii="Arial" w:hAnsi="Arial" w:cs="Tahoma"/>
      <w:b/>
      <w:bCs/>
      <w:sz w:val="18"/>
    </w:rPr>
  </w:style>
  <w:style w:type="paragraph" w:styleId="E-mailSignature">
    <w:name w:val="E-mail Signature"/>
    <w:basedOn w:val="Normal"/>
    <w:semiHidden/>
    <w:rsid w:val="00411C56"/>
  </w:style>
  <w:style w:type="character" w:styleId="Emphasis">
    <w:name w:val="Emphasis"/>
    <w:qFormat/>
    <w:rsid w:val="00411C56"/>
    <w:rPr>
      <w:i/>
      <w:iCs/>
    </w:rPr>
  </w:style>
  <w:style w:type="paragraph" w:styleId="EnvelopeAddress">
    <w:name w:val="envelope address"/>
    <w:basedOn w:val="Normal"/>
    <w:semiHidden/>
    <w:rsid w:val="00411C5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11C56"/>
    <w:rPr>
      <w:rFonts w:cs="Arial"/>
      <w:szCs w:val="20"/>
    </w:rPr>
  </w:style>
  <w:style w:type="paragraph" w:styleId="FootnoteText">
    <w:name w:val="footnote text"/>
    <w:rsid w:val="00411C56"/>
    <w:pPr>
      <w:spacing w:before="40" w:after="40" w:line="264" w:lineRule="auto"/>
    </w:pPr>
    <w:rPr>
      <w:rFonts w:ascii="Arial" w:hAnsi="Arial"/>
      <w:sz w:val="16"/>
    </w:rPr>
  </w:style>
  <w:style w:type="character" w:styleId="HTMLAcronym">
    <w:name w:val="HTML Acronym"/>
    <w:basedOn w:val="DefaultParagraphFont"/>
    <w:semiHidden/>
    <w:rsid w:val="00411C56"/>
  </w:style>
  <w:style w:type="paragraph" w:styleId="HTMLAddress">
    <w:name w:val="HTML Address"/>
    <w:basedOn w:val="Normal"/>
    <w:semiHidden/>
    <w:rsid w:val="00411C56"/>
    <w:rPr>
      <w:i/>
      <w:iCs/>
    </w:rPr>
  </w:style>
  <w:style w:type="character" w:styleId="HTMLCite">
    <w:name w:val="HTML Cite"/>
    <w:semiHidden/>
    <w:rsid w:val="00411C56"/>
    <w:rPr>
      <w:i/>
      <w:iCs/>
    </w:rPr>
  </w:style>
  <w:style w:type="character" w:styleId="HTMLCode">
    <w:name w:val="HTML Code"/>
    <w:semiHidden/>
    <w:rsid w:val="00411C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11C56"/>
    <w:rPr>
      <w:i/>
      <w:iCs/>
    </w:rPr>
  </w:style>
  <w:style w:type="paragraph" w:customStyle="1" w:styleId="ITSDocumentSub-title">
    <w:name w:val="ITS_Document Sub-title"/>
    <w:next w:val="ITSBodyText"/>
    <w:rsid w:val="00411C56"/>
    <w:pPr>
      <w:spacing w:before="320" w:after="320" w:line="264" w:lineRule="auto"/>
    </w:pPr>
    <w:rPr>
      <w:rFonts w:ascii="Arial" w:hAnsi="Arial" w:cs="Tahoma"/>
      <w:b/>
      <w:bCs/>
      <w:kern w:val="32"/>
      <w:sz w:val="36"/>
      <w:szCs w:val="32"/>
    </w:rPr>
  </w:style>
  <w:style w:type="character" w:styleId="HTMLKeyboard">
    <w:name w:val="HTML Keyboard"/>
    <w:semiHidden/>
    <w:rsid w:val="00411C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11C56"/>
    <w:rPr>
      <w:rFonts w:ascii="Courier New" w:hAnsi="Courier New" w:cs="Courier New"/>
      <w:szCs w:val="20"/>
    </w:rPr>
  </w:style>
  <w:style w:type="character" w:styleId="HTMLSample">
    <w:name w:val="HTML Sample"/>
    <w:semiHidden/>
    <w:rsid w:val="00411C56"/>
    <w:rPr>
      <w:rFonts w:ascii="Courier New" w:hAnsi="Courier New" w:cs="Courier New"/>
    </w:rPr>
  </w:style>
  <w:style w:type="character" w:styleId="HTMLTypewriter">
    <w:name w:val="HTML Typewriter"/>
    <w:semiHidden/>
    <w:rsid w:val="00411C5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semiHidden/>
    <w:rsid w:val="0005193B"/>
    <w:rPr>
      <w:rFonts w:ascii="Arial" w:hAnsi="Arial"/>
      <w:color w:val="800080"/>
      <w:sz w:val="20"/>
      <w:u w:val="single"/>
    </w:rPr>
  </w:style>
  <w:style w:type="paragraph" w:styleId="Footer">
    <w:name w:val="footer"/>
    <w:rsid w:val="00411C56"/>
    <w:pPr>
      <w:pBdr>
        <w:top w:val="single" w:sz="4" w:space="4" w:color="auto"/>
      </w:pBdr>
      <w:tabs>
        <w:tab w:val="center" w:pos="4536"/>
        <w:tab w:val="right" w:pos="9072"/>
      </w:tabs>
      <w:spacing w:line="264" w:lineRule="auto"/>
    </w:pPr>
    <w:rPr>
      <w:rFonts w:ascii="Arial" w:hAnsi="Arial"/>
      <w:sz w:val="16"/>
      <w:szCs w:val="24"/>
    </w:rPr>
  </w:style>
  <w:style w:type="character" w:styleId="FootnoteReference">
    <w:name w:val="footnote reference"/>
    <w:semiHidden/>
    <w:rsid w:val="00411C56"/>
    <w:rPr>
      <w:rFonts w:ascii="Arial" w:hAnsi="Arial"/>
      <w:color w:val="auto"/>
      <w:sz w:val="20"/>
      <w:vertAlign w:val="superscript"/>
    </w:rPr>
  </w:style>
  <w:style w:type="character" w:styleId="LineNumber">
    <w:name w:val="line number"/>
    <w:basedOn w:val="DefaultParagraphFont"/>
    <w:semiHidden/>
    <w:rsid w:val="00411C56"/>
  </w:style>
  <w:style w:type="paragraph" w:styleId="Header">
    <w:name w:val="header"/>
    <w:rsid w:val="00411C56"/>
    <w:pPr>
      <w:pBdr>
        <w:bottom w:val="single" w:sz="4" w:space="4" w:color="auto"/>
      </w:pBdr>
      <w:tabs>
        <w:tab w:val="center" w:pos="4536"/>
        <w:tab w:val="right" w:pos="9072"/>
      </w:tabs>
      <w:spacing w:line="264" w:lineRule="auto"/>
    </w:pPr>
    <w:rPr>
      <w:rFonts w:ascii="Arial" w:hAnsi="Arial"/>
      <w:sz w:val="16"/>
      <w:szCs w:val="24"/>
    </w:rPr>
  </w:style>
  <w:style w:type="paragraph" w:styleId="List4">
    <w:name w:val="List 4"/>
    <w:basedOn w:val="Normal"/>
    <w:semiHidden/>
    <w:rsid w:val="00411C56"/>
    <w:pPr>
      <w:ind w:left="1132" w:hanging="283"/>
    </w:pPr>
  </w:style>
  <w:style w:type="paragraph" w:styleId="List5">
    <w:name w:val="List 5"/>
    <w:basedOn w:val="Normal"/>
    <w:semiHidden/>
    <w:rsid w:val="00411C56"/>
    <w:pPr>
      <w:ind w:left="1415" w:hanging="283"/>
    </w:pPr>
  </w:style>
  <w:style w:type="paragraph" w:styleId="ListContinue">
    <w:name w:val="List Continue"/>
    <w:basedOn w:val="Normal"/>
    <w:semiHidden/>
    <w:rsid w:val="00411C56"/>
    <w:pPr>
      <w:spacing w:after="120"/>
      <w:ind w:left="283"/>
    </w:pPr>
  </w:style>
  <w:style w:type="paragraph" w:styleId="ListContinue2">
    <w:name w:val="List Continue 2"/>
    <w:basedOn w:val="Normal"/>
    <w:semiHidden/>
    <w:rsid w:val="00411C56"/>
    <w:pPr>
      <w:spacing w:after="120"/>
      <w:ind w:left="566"/>
    </w:pPr>
  </w:style>
  <w:style w:type="paragraph" w:styleId="ListContinue3">
    <w:name w:val="List Continue 3"/>
    <w:basedOn w:val="Normal"/>
    <w:semiHidden/>
    <w:rsid w:val="00411C56"/>
    <w:pPr>
      <w:spacing w:after="120"/>
      <w:ind w:left="849"/>
    </w:pPr>
  </w:style>
  <w:style w:type="paragraph" w:styleId="ListContinue4">
    <w:name w:val="List Continue 4"/>
    <w:basedOn w:val="Normal"/>
    <w:semiHidden/>
    <w:rsid w:val="00411C56"/>
    <w:pPr>
      <w:spacing w:after="120"/>
      <w:ind w:left="1132"/>
    </w:pPr>
  </w:style>
  <w:style w:type="paragraph" w:styleId="ListContinue5">
    <w:name w:val="List Continue 5"/>
    <w:basedOn w:val="Normal"/>
    <w:semiHidden/>
    <w:rsid w:val="00411C56"/>
    <w:pPr>
      <w:spacing w:after="120"/>
      <w:ind w:left="1415"/>
    </w:pPr>
  </w:style>
  <w:style w:type="paragraph" w:styleId="ListNumber4">
    <w:name w:val="List Number 4"/>
    <w:basedOn w:val="Normal"/>
    <w:semiHidden/>
    <w:rsid w:val="00411C56"/>
    <w:pPr>
      <w:numPr>
        <w:numId w:val="21"/>
      </w:numPr>
    </w:pPr>
  </w:style>
  <w:style w:type="paragraph" w:styleId="ListNumber5">
    <w:name w:val="List Number 5"/>
    <w:basedOn w:val="Normal"/>
    <w:semiHidden/>
    <w:rsid w:val="00411C56"/>
    <w:pPr>
      <w:numPr>
        <w:numId w:val="22"/>
      </w:numPr>
    </w:pPr>
  </w:style>
  <w:style w:type="character" w:styleId="HTMLVariable">
    <w:name w:val="HTML Variable"/>
    <w:semiHidden/>
    <w:rsid w:val="00411C56"/>
    <w:rPr>
      <w:i/>
      <w:iCs/>
    </w:rPr>
  </w:style>
  <w:style w:type="character" w:styleId="Hyperlink">
    <w:name w:val="Hyperlink"/>
    <w:semiHidden/>
    <w:rsid w:val="0005193B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semiHidden/>
    <w:rsid w:val="00411C5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11C5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11C56"/>
    <w:pPr>
      <w:ind w:left="720" w:hanging="240"/>
    </w:pPr>
  </w:style>
  <w:style w:type="paragraph" w:styleId="MessageHeader">
    <w:name w:val="Message Header"/>
    <w:basedOn w:val="Normal"/>
    <w:semiHidden/>
    <w:rsid w:val="00411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11C5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11C56"/>
    <w:pPr>
      <w:ind w:left="720"/>
    </w:pPr>
  </w:style>
  <w:style w:type="paragraph" w:styleId="NoteHeading">
    <w:name w:val="Note Heading"/>
    <w:basedOn w:val="Normal"/>
    <w:next w:val="Normal"/>
    <w:semiHidden/>
    <w:rsid w:val="00411C56"/>
  </w:style>
  <w:style w:type="character" w:styleId="PageNumber">
    <w:name w:val="page number"/>
    <w:basedOn w:val="DefaultParagraphFont"/>
    <w:semiHidden/>
    <w:rsid w:val="00411C56"/>
  </w:style>
  <w:style w:type="paragraph" w:styleId="PlainText">
    <w:name w:val="Plain Text"/>
    <w:basedOn w:val="Normal"/>
    <w:semiHidden/>
    <w:rsid w:val="00411C56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411C56"/>
  </w:style>
  <w:style w:type="paragraph" w:styleId="Signature">
    <w:name w:val="Signature"/>
    <w:basedOn w:val="Normal"/>
    <w:semiHidden/>
    <w:rsid w:val="00411C56"/>
    <w:pPr>
      <w:ind w:left="4252"/>
    </w:pPr>
  </w:style>
  <w:style w:type="paragraph" w:styleId="List">
    <w:name w:val="List"/>
    <w:basedOn w:val="Normal"/>
    <w:semiHidden/>
    <w:rsid w:val="00411C56"/>
    <w:pPr>
      <w:ind w:left="283" w:hanging="283"/>
    </w:pPr>
  </w:style>
  <w:style w:type="paragraph" w:styleId="List2">
    <w:name w:val="List 2"/>
    <w:basedOn w:val="Normal"/>
    <w:semiHidden/>
    <w:rsid w:val="00411C56"/>
    <w:pPr>
      <w:ind w:left="566" w:hanging="283"/>
    </w:pPr>
  </w:style>
  <w:style w:type="paragraph" w:styleId="List3">
    <w:name w:val="List 3"/>
    <w:basedOn w:val="Normal"/>
    <w:semiHidden/>
    <w:rsid w:val="00411C56"/>
    <w:pPr>
      <w:ind w:left="849" w:hanging="283"/>
    </w:pPr>
  </w:style>
  <w:style w:type="character" w:styleId="Strong">
    <w:name w:val="Strong"/>
    <w:qFormat/>
    <w:rsid w:val="00411C56"/>
    <w:rPr>
      <w:b/>
      <w:bCs/>
    </w:rPr>
  </w:style>
  <w:style w:type="paragraph" w:styleId="Subtitle">
    <w:name w:val="Subtitle"/>
    <w:basedOn w:val="Normal"/>
    <w:qFormat/>
    <w:rsid w:val="00411C56"/>
    <w:pPr>
      <w:spacing w:after="60"/>
      <w:jc w:val="center"/>
      <w:outlineLvl w:val="1"/>
    </w:pPr>
    <w:rPr>
      <w:rFonts w:cs="Arial"/>
      <w:sz w:val="24"/>
    </w:rPr>
  </w:style>
  <w:style w:type="paragraph" w:styleId="ListBullet">
    <w:name w:val="List Bullet"/>
    <w:semiHidden/>
    <w:rsid w:val="00411C56"/>
    <w:pPr>
      <w:numPr>
        <w:numId w:val="15"/>
      </w:numPr>
      <w:spacing w:before="120" w:after="120" w:line="264" w:lineRule="auto"/>
    </w:pPr>
    <w:rPr>
      <w:rFonts w:ascii="Arial" w:hAnsi="Arial"/>
      <w:color w:val="FF00FF"/>
      <w:szCs w:val="24"/>
    </w:rPr>
  </w:style>
  <w:style w:type="paragraph" w:styleId="ListBullet2">
    <w:name w:val="List Bullet 2"/>
    <w:basedOn w:val="Normal"/>
    <w:semiHidden/>
    <w:rsid w:val="00411C56"/>
    <w:pPr>
      <w:numPr>
        <w:numId w:val="16"/>
      </w:numPr>
      <w:spacing w:before="120" w:after="120"/>
    </w:pPr>
    <w:rPr>
      <w:color w:val="FF00FF"/>
    </w:rPr>
  </w:style>
  <w:style w:type="paragraph" w:styleId="ListBullet3">
    <w:name w:val="List Bullet 3"/>
    <w:semiHidden/>
    <w:rsid w:val="00411C56"/>
    <w:pPr>
      <w:numPr>
        <w:numId w:val="17"/>
      </w:numPr>
      <w:spacing w:before="120" w:after="120" w:line="264" w:lineRule="auto"/>
    </w:pPr>
    <w:rPr>
      <w:rFonts w:ascii="Arial" w:hAnsi="Arial"/>
      <w:color w:val="FF00FF"/>
      <w:szCs w:val="24"/>
    </w:rPr>
  </w:style>
  <w:style w:type="table" w:styleId="Table3Deffects1">
    <w:name w:val="Table 3D effects 1"/>
    <w:basedOn w:val="TableNormal"/>
    <w:semiHidden/>
    <w:rsid w:val="00411C5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11C5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11C56"/>
    <w:pPr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11C56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semiHidden/>
    <w:rsid w:val="00411C56"/>
    <w:pPr>
      <w:numPr>
        <w:numId w:val="20"/>
      </w:numPr>
      <w:spacing w:before="120" w:after="120" w:line="264" w:lineRule="auto"/>
    </w:pPr>
    <w:rPr>
      <w:rFonts w:ascii="Arial" w:hAnsi="Arial"/>
      <w:szCs w:val="24"/>
    </w:rPr>
  </w:style>
  <w:style w:type="paragraph" w:styleId="ListNumber2">
    <w:name w:val="List Number 2"/>
    <w:semiHidden/>
    <w:rsid w:val="00411C56"/>
    <w:pPr>
      <w:numPr>
        <w:ilvl w:val="1"/>
        <w:numId w:val="20"/>
      </w:numPr>
      <w:spacing w:before="120" w:after="120" w:line="264" w:lineRule="auto"/>
    </w:pPr>
    <w:rPr>
      <w:rFonts w:ascii="Arial" w:hAnsi="Arial"/>
      <w:szCs w:val="24"/>
    </w:rPr>
  </w:style>
  <w:style w:type="paragraph" w:styleId="ListNumber3">
    <w:name w:val="List Number 3"/>
    <w:semiHidden/>
    <w:rsid w:val="00411C56"/>
    <w:pPr>
      <w:numPr>
        <w:ilvl w:val="2"/>
        <w:numId w:val="20"/>
      </w:numPr>
      <w:spacing w:before="120" w:after="120" w:line="264" w:lineRule="auto"/>
    </w:pPr>
    <w:rPr>
      <w:rFonts w:ascii="Arial" w:hAnsi="Arial"/>
      <w:szCs w:val="24"/>
    </w:rPr>
  </w:style>
  <w:style w:type="table" w:styleId="TableColorful1">
    <w:name w:val="Table Colorful 1"/>
    <w:basedOn w:val="TableNormal"/>
    <w:semiHidden/>
    <w:rsid w:val="00411C56"/>
    <w:pPr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11C56"/>
    <w:pPr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411C56"/>
    <w:pPr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11C5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11C56"/>
    <w:pPr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11C56"/>
    <w:pPr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TSNote">
    <w:name w:val="ITS_Note:"/>
    <w:rsid w:val="00411C56"/>
    <w:pPr>
      <w:pBdr>
        <w:top w:val="single" w:sz="4" w:space="1" w:color="999999"/>
        <w:bottom w:val="single" w:sz="4" w:space="1" w:color="999999"/>
      </w:pBdr>
      <w:shd w:val="clear" w:color="auto" w:fill="D9D9D9"/>
      <w:tabs>
        <w:tab w:val="left" w:pos="1701"/>
      </w:tabs>
      <w:spacing w:before="120" w:after="120" w:line="264" w:lineRule="auto"/>
    </w:pPr>
    <w:rPr>
      <w:rFonts w:ascii="Arial" w:hAnsi="Arial"/>
      <w:szCs w:val="24"/>
      <w:lang w:eastAsia="en-US"/>
    </w:rPr>
  </w:style>
  <w:style w:type="paragraph" w:customStyle="1" w:styleId="ITSNumberedHeading1">
    <w:name w:val="ITS_Numbered Heading 1"/>
    <w:next w:val="ITSBodyText"/>
    <w:rsid w:val="00411C56"/>
    <w:pPr>
      <w:keepNext/>
      <w:pageBreakBefore/>
      <w:numPr>
        <w:numId w:val="9"/>
      </w:numPr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ITSNumberedHeading2">
    <w:name w:val="ITS_Numbered Heading 2"/>
    <w:next w:val="ITSBodyText"/>
    <w:rsid w:val="00411C56"/>
    <w:pPr>
      <w:keepNext/>
      <w:numPr>
        <w:numId w:val="10"/>
      </w:numPr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ITSNumberedHeading3">
    <w:name w:val="ITS_Numbered Heading 3"/>
    <w:next w:val="ITSBodyText"/>
    <w:rsid w:val="00411C56"/>
    <w:pPr>
      <w:keepNext/>
      <w:numPr>
        <w:numId w:val="11"/>
      </w:numPr>
      <w:spacing w:before="240" w:after="12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ITSNumberedHeading4">
    <w:name w:val="ITS_Numbered Heading 4"/>
    <w:next w:val="ITSBodyText"/>
    <w:rsid w:val="00411C56"/>
    <w:pPr>
      <w:keepNext/>
      <w:numPr>
        <w:numId w:val="12"/>
      </w:numPr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customStyle="1" w:styleId="ITSNumberedHeading5">
    <w:name w:val="ITS_Numbered Heading 5"/>
    <w:next w:val="ITSBodyText"/>
    <w:rsid w:val="00411C56"/>
    <w:pPr>
      <w:keepNext/>
      <w:numPr>
        <w:numId w:val="13"/>
      </w:num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paragraph" w:customStyle="1" w:styleId="ITSOutlineNumberedHeading1">
    <w:name w:val="ITS_Outline Numbered Heading 1"/>
    <w:next w:val="ITSBodyText"/>
    <w:rsid w:val="00411C56"/>
    <w:pPr>
      <w:keepNext/>
      <w:pageBreakBefore/>
      <w:numPr>
        <w:numId w:val="14"/>
      </w:numPr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ITSOutlineNumberedHeading2">
    <w:name w:val="ITS_Outline Numbered Heading 2"/>
    <w:next w:val="ITSBodyText"/>
    <w:rsid w:val="00411C56"/>
    <w:pPr>
      <w:keepNext/>
      <w:numPr>
        <w:ilvl w:val="1"/>
        <w:numId w:val="14"/>
      </w:numPr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ITSOutlineNumberedHeading3">
    <w:name w:val="ITS_Outline Numbered Heading 3"/>
    <w:next w:val="ITSBodyText"/>
    <w:rsid w:val="00411C56"/>
    <w:pPr>
      <w:keepNext/>
      <w:numPr>
        <w:ilvl w:val="2"/>
        <w:numId w:val="14"/>
      </w:numPr>
      <w:spacing w:before="240" w:after="120" w:line="264" w:lineRule="auto"/>
      <w:outlineLvl w:val="2"/>
    </w:pPr>
    <w:rPr>
      <w:rFonts w:ascii="Arial" w:hAnsi="Arial"/>
      <w:b/>
      <w:sz w:val="26"/>
      <w:szCs w:val="24"/>
    </w:rPr>
  </w:style>
  <w:style w:type="paragraph" w:customStyle="1" w:styleId="ITSOutlineNumberedHeading4">
    <w:name w:val="ITS_Outline Numbered Heading 4"/>
    <w:next w:val="ITSBodyText"/>
    <w:rsid w:val="00411C56"/>
    <w:pPr>
      <w:keepNext/>
      <w:numPr>
        <w:ilvl w:val="3"/>
        <w:numId w:val="14"/>
      </w:numPr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customStyle="1" w:styleId="ITSOutlineNumberedHeading5">
    <w:name w:val="ITS_Outline Numbered Heading 5"/>
    <w:next w:val="ITSBodyText"/>
    <w:rsid w:val="00411C56"/>
    <w:pPr>
      <w:keepNext/>
      <w:numPr>
        <w:ilvl w:val="4"/>
        <w:numId w:val="14"/>
      </w:num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table" w:styleId="TableContemporary">
    <w:name w:val="Table Contemporary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11C56"/>
    <w:pPr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11C56"/>
    <w:pPr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11C56"/>
    <w:pPr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11C56"/>
    <w:pPr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11C56"/>
    <w:pPr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ITSTableColumnHeadingwhiteongrey">
    <w:name w:val="ITS_Table Column Heading (white on grey)"/>
    <w:rsid w:val="00411C56"/>
    <w:pPr>
      <w:spacing w:before="60" w:after="60" w:line="264" w:lineRule="auto"/>
    </w:pPr>
    <w:rPr>
      <w:rFonts w:ascii="Arial" w:hAnsi="Arial" w:cs="Tahoma"/>
      <w:b/>
      <w:sz w:val="18"/>
      <w:szCs w:val="24"/>
    </w:rPr>
  </w:style>
  <w:style w:type="table" w:styleId="TableColumns1">
    <w:name w:val="Table Columns 1"/>
    <w:basedOn w:val="TableNormal"/>
    <w:semiHidden/>
    <w:rsid w:val="00411C5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11C5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11C5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11C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11C56"/>
    <w:pPr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11C5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11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TSInstructionalText">
    <w:name w:val="ITS_Instructional Text"/>
    <w:rsid w:val="00411C56"/>
    <w:pPr>
      <w:pBdr>
        <w:top w:val="single" w:sz="4" w:space="1" w:color="282282"/>
        <w:left w:val="single" w:sz="4" w:space="4" w:color="282282"/>
        <w:bottom w:val="single" w:sz="4" w:space="1" w:color="282282"/>
        <w:right w:val="single" w:sz="4" w:space="4" w:color="282282"/>
      </w:pBdr>
      <w:shd w:val="clear" w:color="auto" w:fill="E6E6E6"/>
      <w:spacing w:before="60" w:after="60" w:line="264" w:lineRule="auto"/>
    </w:pPr>
    <w:rPr>
      <w:rFonts w:ascii="Arial" w:hAnsi="Arial" w:cs="Tahoma"/>
      <w:bCs/>
      <w:color w:val="282282"/>
      <w:kern w:val="32"/>
      <w:szCs w:val="36"/>
    </w:rPr>
  </w:style>
  <w:style w:type="paragraph" w:customStyle="1" w:styleId="ITSListNumber">
    <w:name w:val="ITS_List Number"/>
    <w:rsid w:val="00411C56"/>
    <w:pPr>
      <w:numPr>
        <w:numId w:val="8"/>
      </w:numPr>
      <w:spacing w:before="120" w:after="120" w:line="264" w:lineRule="auto"/>
    </w:pPr>
    <w:rPr>
      <w:rFonts w:ascii="Arial" w:hAnsi="Arial"/>
      <w:noProof/>
      <w:szCs w:val="24"/>
    </w:rPr>
  </w:style>
  <w:style w:type="paragraph" w:customStyle="1" w:styleId="ITSTableHeading">
    <w:name w:val="ITS_Table Heading"/>
    <w:rsid w:val="00411C56"/>
    <w:pPr>
      <w:spacing w:before="60" w:after="60" w:line="264" w:lineRule="auto"/>
    </w:pPr>
    <w:rPr>
      <w:rFonts w:ascii="Arial" w:hAnsi="Arial"/>
      <w:b/>
      <w:sz w:val="18"/>
      <w:szCs w:val="24"/>
    </w:rPr>
  </w:style>
  <w:style w:type="table" w:customStyle="1" w:styleId="ITSTableGridwithheaderrow">
    <w:name w:val="ITS_Table Grid with header row"/>
    <w:basedOn w:val="TableNormal"/>
    <w:rsid w:val="00734BE9"/>
    <w:pPr>
      <w:spacing w:before="60" w:after="60" w:line="264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 w:line="264" w:lineRule="auto"/>
      </w:pPr>
      <w:rPr>
        <w:rFonts w:ascii="Arial" w:hAnsi="Arial"/>
        <w:b w:val="0"/>
      </w:rPr>
      <w:tblPr/>
      <w:trPr>
        <w:cantSplit w:val="0"/>
        <w:tblHeader/>
      </w:trPr>
      <w:tcPr>
        <w:shd w:val="clear" w:color="auto" w:fill="333333"/>
      </w:tcPr>
    </w:tblStylePr>
  </w:style>
  <w:style w:type="paragraph" w:customStyle="1" w:styleId="ITSListNumber2">
    <w:name w:val="ITS_List Number 2"/>
    <w:rsid w:val="00411C56"/>
    <w:pPr>
      <w:numPr>
        <w:ilvl w:val="1"/>
        <w:numId w:val="8"/>
      </w:numPr>
      <w:spacing w:before="120" w:after="120" w:line="264" w:lineRule="auto"/>
    </w:pPr>
    <w:rPr>
      <w:rFonts w:ascii="Arial" w:hAnsi="Arial"/>
      <w:noProof/>
      <w:szCs w:val="24"/>
    </w:rPr>
  </w:style>
  <w:style w:type="paragraph" w:customStyle="1" w:styleId="ITSBodyText">
    <w:name w:val="ITS_Body Text"/>
    <w:rsid w:val="00411C56"/>
    <w:pPr>
      <w:spacing w:before="120" w:after="120" w:line="264" w:lineRule="auto"/>
    </w:pPr>
    <w:rPr>
      <w:rFonts w:ascii="Arial" w:hAnsi="Arial"/>
      <w:szCs w:val="24"/>
    </w:rPr>
  </w:style>
  <w:style w:type="paragraph" w:customStyle="1" w:styleId="ITSBodyText2">
    <w:name w:val="ITS_Body Text 2"/>
    <w:rsid w:val="00411C56"/>
    <w:pPr>
      <w:spacing w:before="120" w:after="120" w:line="264" w:lineRule="auto"/>
      <w:ind w:left="567"/>
    </w:pPr>
    <w:rPr>
      <w:rFonts w:ascii="Arial" w:hAnsi="Arial"/>
      <w:szCs w:val="24"/>
    </w:rPr>
  </w:style>
  <w:style w:type="paragraph" w:customStyle="1" w:styleId="ITSBodyText3">
    <w:name w:val="ITS_Body Text 3"/>
    <w:rsid w:val="00411C56"/>
    <w:pPr>
      <w:spacing w:before="120" w:after="120" w:line="264" w:lineRule="auto"/>
      <w:ind w:left="1134"/>
    </w:pPr>
    <w:rPr>
      <w:rFonts w:ascii="Arial" w:hAnsi="Arial"/>
      <w:szCs w:val="24"/>
    </w:rPr>
  </w:style>
  <w:style w:type="paragraph" w:customStyle="1" w:styleId="ITSHeading1">
    <w:name w:val="ITS_Heading 1"/>
    <w:next w:val="ITSBodyText"/>
    <w:rsid w:val="00411C56"/>
    <w:pPr>
      <w:keepNext/>
      <w:pageBreakBefore/>
      <w:spacing w:before="240" w:after="120" w:line="264" w:lineRule="auto"/>
    </w:pPr>
    <w:rPr>
      <w:rFonts w:ascii="Arial" w:hAnsi="Arial" w:cs="Tahoma"/>
      <w:b/>
      <w:sz w:val="32"/>
      <w:szCs w:val="16"/>
    </w:rPr>
  </w:style>
  <w:style w:type="paragraph" w:customStyle="1" w:styleId="ITSHeading2">
    <w:name w:val="ITS_Heading 2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iCs/>
      <w:sz w:val="28"/>
      <w:szCs w:val="28"/>
    </w:rPr>
  </w:style>
  <w:style w:type="paragraph" w:customStyle="1" w:styleId="ITSHeading3">
    <w:name w:val="ITS_Heading 3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6"/>
      <w:szCs w:val="26"/>
    </w:rPr>
  </w:style>
  <w:style w:type="paragraph" w:customStyle="1" w:styleId="ITSHeading4">
    <w:name w:val="ITS_Heading 4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4"/>
      <w:szCs w:val="26"/>
    </w:rPr>
  </w:style>
  <w:style w:type="paragraph" w:customStyle="1" w:styleId="ITSHeading5">
    <w:name w:val="ITS_Heading 5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2"/>
      <w:szCs w:val="26"/>
    </w:rPr>
  </w:style>
  <w:style w:type="paragraph" w:customStyle="1" w:styleId="ITSListBullet">
    <w:name w:val="ITS_List Bullet"/>
    <w:rsid w:val="0050570B"/>
    <w:pPr>
      <w:numPr>
        <w:numId w:val="5"/>
      </w:numPr>
      <w:spacing w:before="120" w:after="120" w:line="264" w:lineRule="auto"/>
    </w:pPr>
    <w:rPr>
      <w:rFonts w:ascii="Arial" w:hAnsi="Arial" w:cs="Arial"/>
      <w:bCs/>
      <w:szCs w:val="26"/>
    </w:rPr>
  </w:style>
  <w:style w:type="paragraph" w:customStyle="1" w:styleId="ITSListBullet2">
    <w:name w:val="ITS_List Bullet 2"/>
    <w:rsid w:val="0050570B"/>
    <w:pPr>
      <w:numPr>
        <w:ilvl w:val="1"/>
        <w:numId w:val="5"/>
      </w:numPr>
      <w:spacing w:before="120" w:after="120" w:line="264" w:lineRule="auto"/>
    </w:pPr>
    <w:rPr>
      <w:rFonts w:ascii="Arial" w:hAnsi="Arial"/>
      <w:szCs w:val="24"/>
    </w:rPr>
  </w:style>
  <w:style w:type="paragraph" w:customStyle="1" w:styleId="ITSListBullet3">
    <w:name w:val="ITS_List Bullet 3"/>
    <w:rsid w:val="0050570B"/>
    <w:pPr>
      <w:numPr>
        <w:ilvl w:val="2"/>
        <w:numId w:val="5"/>
      </w:numPr>
      <w:spacing w:before="120" w:after="120" w:line="264" w:lineRule="auto"/>
    </w:pPr>
    <w:rPr>
      <w:rFonts w:ascii="Arial" w:hAnsi="Arial"/>
      <w:szCs w:val="24"/>
    </w:rPr>
  </w:style>
  <w:style w:type="paragraph" w:customStyle="1" w:styleId="ITSListNumber3">
    <w:name w:val="ITS_List Number 3"/>
    <w:rsid w:val="00411C56"/>
    <w:pPr>
      <w:numPr>
        <w:ilvl w:val="2"/>
        <w:numId w:val="8"/>
      </w:numPr>
      <w:spacing w:before="120" w:after="120" w:line="266" w:lineRule="auto"/>
    </w:pPr>
    <w:rPr>
      <w:rFonts w:ascii="Arial" w:hAnsi="Arial"/>
      <w:noProof/>
      <w:szCs w:val="24"/>
    </w:rPr>
  </w:style>
  <w:style w:type="paragraph" w:customStyle="1" w:styleId="ITSTableText">
    <w:name w:val="ITS_Table Text"/>
    <w:rsid w:val="00411C56"/>
    <w:pPr>
      <w:spacing w:before="60" w:after="60" w:line="264" w:lineRule="auto"/>
    </w:pPr>
    <w:rPr>
      <w:rFonts w:ascii="Arial" w:hAnsi="Arial"/>
      <w:sz w:val="18"/>
      <w:szCs w:val="24"/>
    </w:rPr>
  </w:style>
  <w:style w:type="paragraph" w:styleId="ListBullet4">
    <w:name w:val="List Bullet 4"/>
    <w:basedOn w:val="Normal"/>
    <w:semiHidden/>
    <w:rsid w:val="00411C56"/>
    <w:pPr>
      <w:numPr>
        <w:numId w:val="18"/>
      </w:numPr>
    </w:pPr>
  </w:style>
  <w:style w:type="paragraph" w:styleId="ListBullet5">
    <w:name w:val="List Bullet 5"/>
    <w:basedOn w:val="Normal"/>
    <w:semiHidden/>
    <w:rsid w:val="00411C56"/>
    <w:pPr>
      <w:numPr>
        <w:numId w:val="19"/>
      </w:numPr>
    </w:pPr>
  </w:style>
  <w:style w:type="table" w:styleId="TableGrid">
    <w:name w:val="Table Grid"/>
    <w:basedOn w:val="TableNormal"/>
    <w:semiHidden/>
    <w:rsid w:val="00411C5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ITSBodyText"/>
    <w:rsid w:val="00F0004F"/>
    <w:pPr>
      <w:tabs>
        <w:tab w:val="left" w:pos="567"/>
        <w:tab w:val="right" w:leader="dot" w:pos="9356"/>
      </w:tabs>
      <w:spacing w:before="60" w:after="60" w:line="264" w:lineRule="auto"/>
    </w:pPr>
    <w:rPr>
      <w:rFonts w:ascii="Arial" w:hAnsi="Arial"/>
      <w:b/>
      <w:sz w:val="24"/>
      <w:szCs w:val="24"/>
    </w:rPr>
  </w:style>
  <w:style w:type="paragraph" w:styleId="TOC2">
    <w:name w:val="toc 2"/>
    <w:next w:val="ITSBodyText"/>
    <w:rsid w:val="00F0004F"/>
    <w:pPr>
      <w:tabs>
        <w:tab w:val="left" w:pos="1134"/>
        <w:tab w:val="right" w:leader="dot" w:pos="9356"/>
      </w:tabs>
      <w:spacing w:before="60" w:after="60" w:line="264" w:lineRule="auto"/>
      <w:ind w:left="567"/>
    </w:pPr>
    <w:rPr>
      <w:rFonts w:ascii="Arial" w:hAnsi="Arial"/>
      <w:szCs w:val="24"/>
    </w:rPr>
  </w:style>
  <w:style w:type="paragraph" w:styleId="TOC3">
    <w:name w:val="toc 3"/>
    <w:basedOn w:val="ITSBodyText"/>
    <w:next w:val="Normal"/>
    <w:rsid w:val="00F63279"/>
    <w:pPr>
      <w:tabs>
        <w:tab w:val="left" w:pos="1701"/>
        <w:tab w:val="right" w:pos="9356"/>
      </w:tabs>
      <w:spacing w:before="60" w:after="60"/>
      <w:ind w:left="1134"/>
    </w:pPr>
  </w:style>
  <w:style w:type="paragraph" w:customStyle="1" w:styleId="ITSDocumentTitle">
    <w:name w:val="ITS_Document Title"/>
    <w:next w:val="ITSDocumentSub-title"/>
    <w:rsid w:val="00411C56"/>
    <w:pPr>
      <w:spacing w:before="840" w:after="840" w:line="264" w:lineRule="auto"/>
    </w:pPr>
    <w:rPr>
      <w:rFonts w:ascii="Arial" w:hAnsi="Arial" w:cs="Tahoma"/>
      <w:b/>
      <w:bCs/>
      <w:kern w:val="32"/>
      <w:sz w:val="44"/>
      <w:szCs w:val="36"/>
    </w:rPr>
  </w:style>
  <w:style w:type="paragraph" w:customStyle="1" w:styleId="TOCHeading1">
    <w:name w:val="TOC Heading1"/>
    <w:next w:val="TOC1"/>
    <w:qFormat/>
    <w:rsid w:val="00411C56"/>
    <w:pPr>
      <w:spacing w:before="240" w:after="120" w:line="264" w:lineRule="auto"/>
    </w:pPr>
    <w:rPr>
      <w:rFonts w:ascii="Arial" w:hAnsi="Arial" w:cs="Tahoma"/>
      <w:b/>
      <w:sz w:val="32"/>
      <w:szCs w:val="16"/>
    </w:rPr>
  </w:style>
  <w:style w:type="paragraph" w:customStyle="1" w:styleId="ITSUnimelbLogo">
    <w:name w:val="ITS_Unimelb Logo"/>
    <w:next w:val="ITSBodyText"/>
    <w:rsid w:val="00411C56"/>
    <w:rPr>
      <w:rFonts w:ascii="Arial" w:hAnsi="Arial" w:cs="Tahoma"/>
      <w:bCs/>
      <w:kern w:val="32"/>
      <w:szCs w:val="36"/>
    </w:rPr>
  </w:style>
  <w:style w:type="paragraph" w:customStyle="1" w:styleId="ITSInstructionalTextListBullet">
    <w:name w:val="ITS_Instructional Text List Bullet"/>
    <w:rsid w:val="002F3915"/>
    <w:pPr>
      <w:numPr>
        <w:numId w:val="4"/>
      </w:numPr>
      <w:pBdr>
        <w:top w:val="single" w:sz="4" w:space="1" w:color="282282"/>
        <w:left w:val="single" w:sz="4" w:space="4" w:color="282282"/>
        <w:bottom w:val="single" w:sz="4" w:space="1" w:color="282282"/>
        <w:right w:val="single" w:sz="4" w:space="4" w:color="282282"/>
      </w:pBdr>
      <w:shd w:val="clear" w:color="auto" w:fill="E6E6E6"/>
      <w:spacing w:before="60" w:after="60" w:line="264" w:lineRule="auto"/>
    </w:pPr>
    <w:rPr>
      <w:rFonts w:ascii="Arial" w:hAnsi="Arial"/>
      <w:color w:val="282282"/>
      <w:szCs w:val="22"/>
      <w:lang w:eastAsia="en-GB"/>
    </w:rPr>
  </w:style>
  <w:style w:type="paragraph" w:styleId="BalloonText">
    <w:name w:val="Balloon Text"/>
    <w:basedOn w:val="Normal"/>
    <w:link w:val="BalloonTextChar"/>
    <w:rsid w:val="00ED24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4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56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411C56"/>
    <w:pPr>
      <w:keepNext/>
      <w:pageBreakBefore/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styleId="Heading2">
    <w:name w:val="heading 2"/>
    <w:next w:val="Normal"/>
    <w:qFormat/>
    <w:rsid w:val="00411C56"/>
    <w:pPr>
      <w:keepNext/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next w:val="Normal"/>
    <w:qFormat/>
    <w:rsid w:val="00411C56"/>
    <w:pPr>
      <w:keepNext/>
      <w:spacing w:before="240" w:after="12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rsid w:val="00411C56"/>
    <w:pPr>
      <w:keepNext/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styleId="Heading5">
    <w:name w:val="heading 5"/>
    <w:next w:val="Normal"/>
    <w:qFormat/>
    <w:rsid w:val="00411C56"/>
    <w:p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411C56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1C56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1C56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1C56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11C56"/>
    <w:pPr>
      <w:numPr>
        <w:numId w:val="1"/>
      </w:numPr>
    </w:pPr>
  </w:style>
  <w:style w:type="numbering" w:styleId="1ai">
    <w:name w:val="Outline List 1"/>
    <w:basedOn w:val="NoList"/>
    <w:semiHidden/>
    <w:rsid w:val="00411C56"/>
    <w:pPr>
      <w:numPr>
        <w:numId w:val="2"/>
      </w:numPr>
    </w:pPr>
  </w:style>
  <w:style w:type="numbering" w:styleId="ArticleSection">
    <w:name w:val="Outline List 3"/>
    <w:basedOn w:val="NoList"/>
    <w:semiHidden/>
    <w:rsid w:val="00411C56"/>
    <w:pPr>
      <w:numPr>
        <w:numId w:val="3"/>
      </w:numPr>
    </w:pPr>
  </w:style>
  <w:style w:type="paragraph" w:styleId="BlockText">
    <w:name w:val="Block Text"/>
    <w:basedOn w:val="Normal"/>
    <w:semiHidden/>
    <w:rsid w:val="00411C56"/>
    <w:pPr>
      <w:spacing w:after="120"/>
      <w:ind w:left="1440" w:right="1440"/>
    </w:pPr>
  </w:style>
  <w:style w:type="paragraph" w:styleId="BodyTextFirstIndent">
    <w:name w:val="Body Text First Indent"/>
    <w:basedOn w:val="Normal"/>
    <w:semiHidden/>
    <w:rsid w:val="00411C56"/>
    <w:pPr>
      <w:spacing w:after="120"/>
      <w:ind w:firstLine="210"/>
    </w:pPr>
  </w:style>
  <w:style w:type="paragraph" w:styleId="BodyText">
    <w:name w:val="Body Text"/>
    <w:basedOn w:val="Normal"/>
    <w:semiHidden/>
    <w:rsid w:val="00411C56"/>
    <w:pPr>
      <w:spacing w:after="120"/>
    </w:pPr>
  </w:style>
  <w:style w:type="paragraph" w:styleId="BodyText2">
    <w:name w:val="Body Text 2"/>
    <w:basedOn w:val="Normal"/>
    <w:semiHidden/>
    <w:rsid w:val="00411C56"/>
    <w:pPr>
      <w:spacing w:after="120" w:line="480" w:lineRule="auto"/>
    </w:pPr>
  </w:style>
  <w:style w:type="paragraph" w:styleId="BodyText3">
    <w:name w:val="Body Text 3"/>
    <w:basedOn w:val="Normal"/>
    <w:semiHidden/>
    <w:rsid w:val="00411C56"/>
    <w:pPr>
      <w:spacing w:after="120"/>
    </w:pPr>
    <w:rPr>
      <w:sz w:val="16"/>
      <w:szCs w:val="16"/>
    </w:rPr>
  </w:style>
  <w:style w:type="paragraph" w:customStyle="1" w:styleId="ITSBodyText4">
    <w:name w:val="ITS_Body Text 4"/>
    <w:rsid w:val="00411C56"/>
    <w:pPr>
      <w:spacing w:before="120" w:after="120" w:line="264" w:lineRule="auto"/>
      <w:ind w:left="1701"/>
    </w:pPr>
    <w:rPr>
      <w:rFonts w:ascii="Arial" w:hAnsi="Arial"/>
      <w:szCs w:val="24"/>
    </w:rPr>
  </w:style>
  <w:style w:type="paragraph" w:customStyle="1" w:styleId="ITSBodyText5">
    <w:name w:val="ITS_Body Text 5"/>
    <w:rsid w:val="00411C56"/>
    <w:pPr>
      <w:spacing w:before="120" w:after="120" w:line="264" w:lineRule="auto"/>
      <w:ind w:left="2268"/>
    </w:pPr>
    <w:rPr>
      <w:rFonts w:ascii="Arial" w:hAnsi="Arial"/>
      <w:szCs w:val="24"/>
    </w:rPr>
  </w:style>
  <w:style w:type="paragraph" w:styleId="BodyTextIndent">
    <w:name w:val="Body Text Indent"/>
    <w:basedOn w:val="Normal"/>
    <w:semiHidden/>
    <w:rsid w:val="00411C5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11C56"/>
    <w:pPr>
      <w:ind w:firstLine="210"/>
    </w:pPr>
  </w:style>
  <w:style w:type="paragraph" w:styleId="BodyTextIndent2">
    <w:name w:val="Body Text Indent 2"/>
    <w:basedOn w:val="Normal"/>
    <w:semiHidden/>
    <w:rsid w:val="00411C5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11C5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11C56"/>
    <w:pPr>
      <w:ind w:left="4252"/>
    </w:pPr>
  </w:style>
  <w:style w:type="paragraph" w:styleId="Date">
    <w:name w:val="Date"/>
    <w:basedOn w:val="Normal"/>
    <w:next w:val="Normal"/>
    <w:semiHidden/>
    <w:rsid w:val="00411C56"/>
  </w:style>
  <w:style w:type="paragraph" w:styleId="Caption">
    <w:name w:val="caption"/>
    <w:next w:val="Normal"/>
    <w:qFormat/>
    <w:rsid w:val="00411C56"/>
    <w:pPr>
      <w:spacing w:before="120" w:after="120" w:line="264" w:lineRule="auto"/>
      <w:jc w:val="center"/>
    </w:pPr>
    <w:rPr>
      <w:rFonts w:ascii="Arial" w:hAnsi="Arial" w:cs="Tahoma"/>
      <w:b/>
      <w:bCs/>
      <w:sz w:val="18"/>
    </w:rPr>
  </w:style>
  <w:style w:type="paragraph" w:styleId="E-mailSignature">
    <w:name w:val="E-mail Signature"/>
    <w:basedOn w:val="Normal"/>
    <w:semiHidden/>
    <w:rsid w:val="00411C56"/>
  </w:style>
  <w:style w:type="character" w:styleId="Emphasis">
    <w:name w:val="Emphasis"/>
    <w:qFormat/>
    <w:rsid w:val="00411C56"/>
    <w:rPr>
      <w:i/>
      <w:iCs/>
    </w:rPr>
  </w:style>
  <w:style w:type="paragraph" w:styleId="EnvelopeAddress">
    <w:name w:val="envelope address"/>
    <w:basedOn w:val="Normal"/>
    <w:semiHidden/>
    <w:rsid w:val="00411C5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11C56"/>
    <w:rPr>
      <w:rFonts w:cs="Arial"/>
      <w:szCs w:val="20"/>
    </w:rPr>
  </w:style>
  <w:style w:type="paragraph" w:styleId="FootnoteText">
    <w:name w:val="footnote text"/>
    <w:rsid w:val="00411C56"/>
    <w:pPr>
      <w:spacing w:before="40" w:after="40" w:line="264" w:lineRule="auto"/>
    </w:pPr>
    <w:rPr>
      <w:rFonts w:ascii="Arial" w:hAnsi="Arial"/>
      <w:sz w:val="16"/>
    </w:rPr>
  </w:style>
  <w:style w:type="character" w:styleId="HTMLAcronym">
    <w:name w:val="HTML Acronym"/>
    <w:basedOn w:val="DefaultParagraphFont"/>
    <w:semiHidden/>
    <w:rsid w:val="00411C56"/>
  </w:style>
  <w:style w:type="paragraph" w:styleId="HTMLAddress">
    <w:name w:val="HTML Address"/>
    <w:basedOn w:val="Normal"/>
    <w:semiHidden/>
    <w:rsid w:val="00411C56"/>
    <w:rPr>
      <w:i/>
      <w:iCs/>
    </w:rPr>
  </w:style>
  <w:style w:type="character" w:styleId="HTMLCite">
    <w:name w:val="HTML Cite"/>
    <w:semiHidden/>
    <w:rsid w:val="00411C56"/>
    <w:rPr>
      <w:i/>
      <w:iCs/>
    </w:rPr>
  </w:style>
  <w:style w:type="character" w:styleId="HTMLCode">
    <w:name w:val="HTML Code"/>
    <w:semiHidden/>
    <w:rsid w:val="00411C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11C56"/>
    <w:rPr>
      <w:i/>
      <w:iCs/>
    </w:rPr>
  </w:style>
  <w:style w:type="paragraph" w:customStyle="1" w:styleId="ITSDocumentSub-title">
    <w:name w:val="ITS_Document Sub-title"/>
    <w:next w:val="ITSBodyText"/>
    <w:rsid w:val="00411C56"/>
    <w:pPr>
      <w:spacing w:before="320" w:after="320" w:line="264" w:lineRule="auto"/>
    </w:pPr>
    <w:rPr>
      <w:rFonts w:ascii="Arial" w:hAnsi="Arial" w:cs="Tahoma"/>
      <w:b/>
      <w:bCs/>
      <w:kern w:val="32"/>
      <w:sz w:val="36"/>
      <w:szCs w:val="32"/>
    </w:rPr>
  </w:style>
  <w:style w:type="character" w:styleId="HTMLKeyboard">
    <w:name w:val="HTML Keyboard"/>
    <w:semiHidden/>
    <w:rsid w:val="00411C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11C56"/>
    <w:rPr>
      <w:rFonts w:ascii="Courier New" w:hAnsi="Courier New" w:cs="Courier New"/>
      <w:szCs w:val="20"/>
    </w:rPr>
  </w:style>
  <w:style w:type="character" w:styleId="HTMLSample">
    <w:name w:val="HTML Sample"/>
    <w:semiHidden/>
    <w:rsid w:val="00411C56"/>
    <w:rPr>
      <w:rFonts w:ascii="Courier New" w:hAnsi="Courier New" w:cs="Courier New"/>
    </w:rPr>
  </w:style>
  <w:style w:type="character" w:styleId="HTMLTypewriter">
    <w:name w:val="HTML Typewriter"/>
    <w:semiHidden/>
    <w:rsid w:val="00411C5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semiHidden/>
    <w:rsid w:val="0005193B"/>
    <w:rPr>
      <w:rFonts w:ascii="Arial" w:hAnsi="Arial"/>
      <w:color w:val="800080"/>
      <w:sz w:val="20"/>
      <w:u w:val="single"/>
    </w:rPr>
  </w:style>
  <w:style w:type="paragraph" w:styleId="Footer">
    <w:name w:val="footer"/>
    <w:rsid w:val="00411C56"/>
    <w:pPr>
      <w:pBdr>
        <w:top w:val="single" w:sz="4" w:space="4" w:color="auto"/>
      </w:pBdr>
      <w:tabs>
        <w:tab w:val="center" w:pos="4536"/>
        <w:tab w:val="right" w:pos="9072"/>
      </w:tabs>
      <w:spacing w:line="264" w:lineRule="auto"/>
    </w:pPr>
    <w:rPr>
      <w:rFonts w:ascii="Arial" w:hAnsi="Arial"/>
      <w:sz w:val="16"/>
      <w:szCs w:val="24"/>
    </w:rPr>
  </w:style>
  <w:style w:type="character" w:styleId="FootnoteReference">
    <w:name w:val="footnote reference"/>
    <w:semiHidden/>
    <w:rsid w:val="00411C56"/>
    <w:rPr>
      <w:rFonts w:ascii="Arial" w:hAnsi="Arial"/>
      <w:color w:val="auto"/>
      <w:sz w:val="20"/>
      <w:vertAlign w:val="superscript"/>
    </w:rPr>
  </w:style>
  <w:style w:type="character" w:styleId="LineNumber">
    <w:name w:val="line number"/>
    <w:basedOn w:val="DefaultParagraphFont"/>
    <w:semiHidden/>
    <w:rsid w:val="00411C56"/>
  </w:style>
  <w:style w:type="paragraph" w:styleId="Header">
    <w:name w:val="header"/>
    <w:rsid w:val="00411C56"/>
    <w:pPr>
      <w:pBdr>
        <w:bottom w:val="single" w:sz="4" w:space="4" w:color="auto"/>
      </w:pBdr>
      <w:tabs>
        <w:tab w:val="center" w:pos="4536"/>
        <w:tab w:val="right" w:pos="9072"/>
      </w:tabs>
      <w:spacing w:line="264" w:lineRule="auto"/>
    </w:pPr>
    <w:rPr>
      <w:rFonts w:ascii="Arial" w:hAnsi="Arial"/>
      <w:sz w:val="16"/>
      <w:szCs w:val="24"/>
    </w:rPr>
  </w:style>
  <w:style w:type="paragraph" w:styleId="List4">
    <w:name w:val="List 4"/>
    <w:basedOn w:val="Normal"/>
    <w:semiHidden/>
    <w:rsid w:val="00411C56"/>
    <w:pPr>
      <w:ind w:left="1132" w:hanging="283"/>
    </w:pPr>
  </w:style>
  <w:style w:type="paragraph" w:styleId="List5">
    <w:name w:val="List 5"/>
    <w:basedOn w:val="Normal"/>
    <w:semiHidden/>
    <w:rsid w:val="00411C56"/>
    <w:pPr>
      <w:ind w:left="1415" w:hanging="283"/>
    </w:pPr>
  </w:style>
  <w:style w:type="paragraph" w:styleId="ListContinue">
    <w:name w:val="List Continue"/>
    <w:basedOn w:val="Normal"/>
    <w:semiHidden/>
    <w:rsid w:val="00411C56"/>
    <w:pPr>
      <w:spacing w:after="120"/>
      <w:ind w:left="283"/>
    </w:pPr>
  </w:style>
  <w:style w:type="paragraph" w:styleId="ListContinue2">
    <w:name w:val="List Continue 2"/>
    <w:basedOn w:val="Normal"/>
    <w:semiHidden/>
    <w:rsid w:val="00411C56"/>
    <w:pPr>
      <w:spacing w:after="120"/>
      <w:ind w:left="566"/>
    </w:pPr>
  </w:style>
  <w:style w:type="paragraph" w:styleId="ListContinue3">
    <w:name w:val="List Continue 3"/>
    <w:basedOn w:val="Normal"/>
    <w:semiHidden/>
    <w:rsid w:val="00411C56"/>
    <w:pPr>
      <w:spacing w:after="120"/>
      <w:ind w:left="849"/>
    </w:pPr>
  </w:style>
  <w:style w:type="paragraph" w:styleId="ListContinue4">
    <w:name w:val="List Continue 4"/>
    <w:basedOn w:val="Normal"/>
    <w:semiHidden/>
    <w:rsid w:val="00411C56"/>
    <w:pPr>
      <w:spacing w:after="120"/>
      <w:ind w:left="1132"/>
    </w:pPr>
  </w:style>
  <w:style w:type="paragraph" w:styleId="ListContinue5">
    <w:name w:val="List Continue 5"/>
    <w:basedOn w:val="Normal"/>
    <w:semiHidden/>
    <w:rsid w:val="00411C56"/>
    <w:pPr>
      <w:spacing w:after="120"/>
      <w:ind w:left="1415"/>
    </w:pPr>
  </w:style>
  <w:style w:type="paragraph" w:styleId="ListNumber4">
    <w:name w:val="List Number 4"/>
    <w:basedOn w:val="Normal"/>
    <w:semiHidden/>
    <w:rsid w:val="00411C56"/>
    <w:pPr>
      <w:numPr>
        <w:numId w:val="21"/>
      </w:numPr>
    </w:pPr>
  </w:style>
  <w:style w:type="paragraph" w:styleId="ListNumber5">
    <w:name w:val="List Number 5"/>
    <w:basedOn w:val="Normal"/>
    <w:semiHidden/>
    <w:rsid w:val="00411C56"/>
    <w:pPr>
      <w:numPr>
        <w:numId w:val="22"/>
      </w:numPr>
    </w:pPr>
  </w:style>
  <w:style w:type="character" w:styleId="HTMLVariable">
    <w:name w:val="HTML Variable"/>
    <w:semiHidden/>
    <w:rsid w:val="00411C56"/>
    <w:rPr>
      <w:i/>
      <w:iCs/>
    </w:rPr>
  </w:style>
  <w:style w:type="character" w:styleId="Hyperlink">
    <w:name w:val="Hyperlink"/>
    <w:semiHidden/>
    <w:rsid w:val="0005193B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semiHidden/>
    <w:rsid w:val="00411C5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11C5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11C56"/>
    <w:pPr>
      <w:ind w:left="720" w:hanging="240"/>
    </w:pPr>
  </w:style>
  <w:style w:type="paragraph" w:styleId="MessageHeader">
    <w:name w:val="Message Header"/>
    <w:basedOn w:val="Normal"/>
    <w:semiHidden/>
    <w:rsid w:val="00411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11C5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11C56"/>
    <w:pPr>
      <w:ind w:left="720"/>
    </w:pPr>
  </w:style>
  <w:style w:type="paragraph" w:styleId="NoteHeading">
    <w:name w:val="Note Heading"/>
    <w:basedOn w:val="Normal"/>
    <w:next w:val="Normal"/>
    <w:semiHidden/>
    <w:rsid w:val="00411C56"/>
  </w:style>
  <w:style w:type="character" w:styleId="PageNumber">
    <w:name w:val="page number"/>
    <w:basedOn w:val="DefaultParagraphFont"/>
    <w:semiHidden/>
    <w:rsid w:val="00411C56"/>
  </w:style>
  <w:style w:type="paragraph" w:styleId="PlainText">
    <w:name w:val="Plain Text"/>
    <w:basedOn w:val="Normal"/>
    <w:semiHidden/>
    <w:rsid w:val="00411C56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411C56"/>
  </w:style>
  <w:style w:type="paragraph" w:styleId="Signature">
    <w:name w:val="Signature"/>
    <w:basedOn w:val="Normal"/>
    <w:semiHidden/>
    <w:rsid w:val="00411C56"/>
    <w:pPr>
      <w:ind w:left="4252"/>
    </w:pPr>
  </w:style>
  <w:style w:type="paragraph" w:styleId="List">
    <w:name w:val="List"/>
    <w:basedOn w:val="Normal"/>
    <w:semiHidden/>
    <w:rsid w:val="00411C56"/>
    <w:pPr>
      <w:ind w:left="283" w:hanging="283"/>
    </w:pPr>
  </w:style>
  <w:style w:type="paragraph" w:styleId="List2">
    <w:name w:val="List 2"/>
    <w:basedOn w:val="Normal"/>
    <w:semiHidden/>
    <w:rsid w:val="00411C56"/>
    <w:pPr>
      <w:ind w:left="566" w:hanging="283"/>
    </w:pPr>
  </w:style>
  <w:style w:type="paragraph" w:styleId="List3">
    <w:name w:val="List 3"/>
    <w:basedOn w:val="Normal"/>
    <w:semiHidden/>
    <w:rsid w:val="00411C56"/>
    <w:pPr>
      <w:ind w:left="849" w:hanging="283"/>
    </w:pPr>
  </w:style>
  <w:style w:type="character" w:styleId="Strong">
    <w:name w:val="Strong"/>
    <w:qFormat/>
    <w:rsid w:val="00411C56"/>
    <w:rPr>
      <w:b/>
      <w:bCs/>
    </w:rPr>
  </w:style>
  <w:style w:type="paragraph" w:styleId="Subtitle">
    <w:name w:val="Subtitle"/>
    <w:basedOn w:val="Normal"/>
    <w:qFormat/>
    <w:rsid w:val="00411C56"/>
    <w:pPr>
      <w:spacing w:after="60"/>
      <w:jc w:val="center"/>
      <w:outlineLvl w:val="1"/>
    </w:pPr>
    <w:rPr>
      <w:rFonts w:cs="Arial"/>
      <w:sz w:val="24"/>
    </w:rPr>
  </w:style>
  <w:style w:type="paragraph" w:styleId="ListBullet">
    <w:name w:val="List Bullet"/>
    <w:semiHidden/>
    <w:rsid w:val="00411C56"/>
    <w:pPr>
      <w:numPr>
        <w:numId w:val="15"/>
      </w:numPr>
      <w:spacing w:before="120" w:after="120" w:line="264" w:lineRule="auto"/>
    </w:pPr>
    <w:rPr>
      <w:rFonts w:ascii="Arial" w:hAnsi="Arial"/>
      <w:color w:val="FF00FF"/>
      <w:szCs w:val="24"/>
    </w:rPr>
  </w:style>
  <w:style w:type="paragraph" w:styleId="ListBullet2">
    <w:name w:val="List Bullet 2"/>
    <w:basedOn w:val="Normal"/>
    <w:semiHidden/>
    <w:rsid w:val="00411C56"/>
    <w:pPr>
      <w:numPr>
        <w:numId w:val="16"/>
      </w:numPr>
      <w:spacing w:before="120" w:after="120"/>
    </w:pPr>
    <w:rPr>
      <w:color w:val="FF00FF"/>
    </w:rPr>
  </w:style>
  <w:style w:type="paragraph" w:styleId="ListBullet3">
    <w:name w:val="List Bullet 3"/>
    <w:semiHidden/>
    <w:rsid w:val="00411C56"/>
    <w:pPr>
      <w:numPr>
        <w:numId w:val="17"/>
      </w:numPr>
      <w:spacing w:before="120" w:after="120" w:line="264" w:lineRule="auto"/>
    </w:pPr>
    <w:rPr>
      <w:rFonts w:ascii="Arial" w:hAnsi="Arial"/>
      <w:color w:val="FF00FF"/>
      <w:szCs w:val="24"/>
    </w:rPr>
  </w:style>
  <w:style w:type="table" w:styleId="Table3Deffects1">
    <w:name w:val="Table 3D effects 1"/>
    <w:basedOn w:val="TableNormal"/>
    <w:semiHidden/>
    <w:rsid w:val="00411C5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11C5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11C56"/>
    <w:pPr>
      <w:spacing w:line="264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11C56"/>
    <w:pPr>
      <w:spacing w:line="264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semiHidden/>
    <w:rsid w:val="00411C56"/>
    <w:pPr>
      <w:numPr>
        <w:numId w:val="20"/>
      </w:numPr>
      <w:spacing w:before="120" w:after="120" w:line="264" w:lineRule="auto"/>
    </w:pPr>
    <w:rPr>
      <w:rFonts w:ascii="Arial" w:hAnsi="Arial"/>
      <w:szCs w:val="24"/>
    </w:rPr>
  </w:style>
  <w:style w:type="paragraph" w:styleId="ListNumber2">
    <w:name w:val="List Number 2"/>
    <w:semiHidden/>
    <w:rsid w:val="00411C56"/>
    <w:pPr>
      <w:numPr>
        <w:ilvl w:val="1"/>
        <w:numId w:val="20"/>
      </w:numPr>
      <w:spacing w:before="120" w:after="120" w:line="264" w:lineRule="auto"/>
    </w:pPr>
    <w:rPr>
      <w:rFonts w:ascii="Arial" w:hAnsi="Arial"/>
      <w:szCs w:val="24"/>
    </w:rPr>
  </w:style>
  <w:style w:type="paragraph" w:styleId="ListNumber3">
    <w:name w:val="List Number 3"/>
    <w:semiHidden/>
    <w:rsid w:val="00411C56"/>
    <w:pPr>
      <w:numPr>
        <w:ilvl w:val="2"/>
        <w:numId w:val="20"/>
      </w:numPr>
      <w:spacing w:before="120" w:after="120" w:line="264" w:lineRule="auto"/>
    </w:pPr>
    <w:rPr>
      <w:rFonts w:ascii="Arial" w:hAnsi="Arial"/>
      <w:szCs w:val="24"/>
    </w:rPr>
  </w:style>
  <w:style w:type="table" w:styleId="TableColorful1">
    <w:name w:val="Table Colorful 1"/>
    <w:basedOn w:val="TableNormal"/>
    <w:semiHidden/>
    <w:rsid w:val="00411C56"/>
    <w:pPr>
      <w:spacing w:line="264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11C56"/>
    <w:pPr>
      <w:spacing w:line="264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411C56"/>
    <w:pPr>
      <w:spacing w:line="264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11C56"/>
    <w:pPr>
      <w:spacing w:line="264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11C56"/>
    <w:pPr>
      <w:spacing w:line="264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11C56"/>
    <w:pPr>
      <w:spacing w:line="264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TSNote">
    <w:name w:val="ITS_Note:"/>
    <w:rsid w:val="00411C56"/>
    <w:pPr>
      <w:pBdr>
        <w:top w:val="single" w:sz="4" w:space="1" w:color="999999"/>
        <w:bottom w:val="single" w:sz="4" w:space="1" w:color="999999"/>
      </w:pBdr>
      <w:shd w:val="clear" w:color="auto" w:fill="D9D9D9"/>
      <w:tabs>
        <w:tab w:val="left" w:pos="1701"/>
      </w:tabs>
      <w:spacing w:before="120" w:after="120" w:line="264" w:lineRule="auto"/>
    </w:pPr>
    <w:rPr>
      <w:rFonts w:ascii="Arial" w:hAnsi="Arial"/>
      <w:szCs w:val="24"/>
      <w:lang w:eastAsia="en-US"/>
    </w:rPr>
  </w:style>
  <w:style w:type="paragraph" w:customStyle="1" w:styleId="ITSNumberedHeading1">
    <w:name w:val="ITS_Numbered Heading 1"/>
    <w:next w:val="ITSBodyText"/>
    <w:rsid w:val="00411C56"/>
    <w:pPr>
      <w:keepNext/>
      <w:pageBreakBefore/>
      <w:numPr>
        <w:numId w:val="9"/>
      </w:numPr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ITSNumberedHeading2">
    <w:name w:val="ITS_Numbered Heading 2"/>
    <w:next w:val="ITSBodyText"/>
    <w:rsid w:val="00411C56"/>
    <w:pPr>
      <w:keepNext/>
      <w:numPr>
        <w:numId w:val="10"/>
      </w:numPr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ITSNumberedHeading3">
    <w:name w:val="ITS_Numbered Heading 3"/>
    <w:next w:val="ITSBodyText"/>
    <w:rsid w:val="00411C56"/>
    <w:pPr>
      <w:keepNext/>
      <w:numPr>
        <w:numId w:val="11"/>
      </w:numPr>
      <w:spacing w:before="240" w:after="120" w:line="264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ITSNumberedHeading4">
    <w:name w:val="ITS_Numbered Heading 4"/>
    <w:next w:val="ITSBodyText"/>
    <w:rsid w:val="00411C56"/>
    <w:pPr>
      <w:keepNext/>
      <w:numPr>
        <w:numId w:val="12"/>
      </w:numPr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customStyle="1" w:styleId="ITSNumberedHeading5">
    <w:name w:val="ITS_Numbered Heading 5"/>
    <w:next w:val="ITSBodyText"/>
    <w:rsid w:val="00411C56"/>
    <w:pPr>
      <w:keepNext/>
      <w:numPr>
        <w:numId w:val="13"/>
      </w:num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paragraph" w:customStyle="1" w:styleId="ITSOutlineNumberedHeading1">
    <w:name w:val="ITS_Outline Numbered Heading 1"/>
    <w:next w:val="ITSBodyText"/>
    <w:rsid w:val="00411C56"/>
    <w:pPr>
      <w:keepNext/>
      <w:pageBreakBefore/>
      <w:numPr>
        <w:numId w:val="14"/>
      </w:numPr>
      <w:spacing w:before="240" w:after="120" w:line="264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ITSOutlineNumberedHeading2">
    <w:name w:val="ITS_Outline Numbered Heading 2"/>
    <w:next w:val="ITSBodyText"/>
    <w:rsid w:val="00411C56"/>
    <w:pPr>
      <w:keepNext/>
      <w:numPr>
        <w:ilvl w:val="1"/>
        <w:numId w:val="14"/>
      </w:numPr>
      <w:spacing w:before="240" w:after="120" w:line="264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ITSOutlineNumberedHeading3">
    <w:name w:val="ITS_Outline Numbered Heading 3"/>
    <w:next w:val="ITSBodyText"/>
    <w:rsid w:val="00411C56"/>
    <w:pPr>
      <w:keepNext/>
      <w:numPr>
        <w:ilvl w:val="2"/>
        <w:numId w:val="14"/>
      </w:numPr>
      <w:spacing w:before="240" w:after="120" w:line="264" w:lineRule="auto"/>
      <w:outlineLvl w:val="2"/>
    </w:pPr>
    <w:rPr>
      <w:rFonts w:ascii="Arial" w:hAnsi="Arial"/>
      <w:b/>
      <w:sz w:val="26"/>
      <w:szCs w:val="24"/>
    </w:rPr>
  </w:style>
  <w:style w:type="paragraph" w:customStyle="1" w:styleId="ITSOutlineNumberedHeading4">
    <w:name w:val="ITS_Outline Numbered Heading 4"/>
    <w:next w:val="ITSBodyText"/>
    <w:rsid w:val="00411C56"/>
    <w:pPr>
      <w:keepNext/>
      <w:numPr>
        <w:ilvl w:val="3"/>
        <w:numId w:val="14"/>
      </w:numPr>
      <w:spacing w:before="240" w:after="120" w:line="264" w:lineRule="auto"/>
      <w:outlineLvl w:val="3"/>
    </w:pPr>
    <w:rPr>
      <w:rFonts w:ascii="Arial" w:hAnsi="Arial"/>
      <w:b/>
      <w:bCs/>
      <w:sz w:val="24"/>
      <w:szCs w:val="28"/>
    </w:rPr>
  </w:style>
  <w:style w:type="paragraph" w:customStyle="1" w:styleId="ITSOutlineNumberedHeading5">
    <w:name w:val="ITS_Outline Numbered Heading 5"/>
    <w:next w:val="ITSBodyText"/>
    <w:rsid w:val="00411C56"/>
    <w:pPr>
      <w:keepNext/>
      <w:numPr>
        <w:ilvl w:val="4"/>
        <w:numId w:val="14"/>
      </w:numPr>
      <w:spacing w:before="240" w:after="120" w:line="264" w:lineRule="auto"/>
      <w:outlineLvl w:val="4"/>
    </w:pPr>
    <w:rPr>
      <w:rFonts w:ascii="Arial" w:hAnsi="Arial" w:cs="Tahoma"/>
      <w:b/>
      <w:bCs/>
      <w:iCs/>
      <w:sz w:val="22"/>
      <w:szCs w:val="26"/>
    </w:rPr>
  </w:style>
  <w:style w:type="table" w:styleId="TableContemporary">
    <w:name w:val="Table Contemporary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11C56"/>
    <w:pPr>
      <w:spacing w:line="264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11C56"/>
    <w:pPr>
      <w:spacing w:line="264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11C56"/>
    <w:pPr>
      <w:spacing w:line="264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11C56"/>
    <w:pPr>
      <w:spacing w:line="264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11C56"/>
    <w:pPr>
      <w:spacing w:line="264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ITSTableColumnHeadingwhiteongrey">
    <w:name w:val="ITS_Table Column Heading (white on grey)"/>
    <w:rsid w:val="00411C56"/>
    <w:pPr>
      <w:spacing w:before="60" w:after="60" w:line="264" w:lineRule="auto"/>
    </w:pPr>
    <w:rPr>
      <w:rFonts w:ascii="Arial" w:hAnsi="Arial" w:cs="Tahoma"/>
      <w:b/>
      <w:sz w:val="18"/>
      <w:szCs w:val="24"/>
    </w:rPr>
  </w:style>
  <w:style w:type="table" w:styleId="TableColumns1">
    <w:name w:val="Table Columns 1"/>
    <w:basedOn w:val="TableNormal"/>
    <w:semiHidden/>
    <w:rsid w:val="00411C5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semiHidden/>
    <w:rsid w:val="00411C56"/>
    <w:pPr>
      <w:spacing w:line="264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11C56"/>
    <w:pPr>
      <w:spacing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11C56"/>
    <w:pPr>
      <w:spacing w:line="264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11C56"/>
    <w:pPr>
      <w:spacing w:line="264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11C56"/>
    <w:pPr>
      <w:spacing w:line="264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11C5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11C56"/>
    <w:pPr>
      <w:spacing w:line="264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11C5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11C56"/>
    <w:pPr>
      <w:spacing w:line="264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11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TSInstructionalText">
    <w:name w:val="ITS_Instructional Text"/>
    <w:rsid w:val="00411C56"/>
    <w:pPr>
      <w:pBdr>
        <w:top w:val="single" w:sz="4" w:space="1" w:color="282282"/>
        <w:left w:val="single" w:sz="4" w:space="4" w:color="282282"/>
        <w:bottom w:val="single" w:sz="4" w:space="1" w:color="282282"/>
        <w:right w:val="single" w:sz="4" w:space="4" w:color="282282"/>
      </w:pBdr>
      <w:shd w:val="clear" w:color="auto" w:fill="E6E6E6"/>
      <w:spacing w:before="60" w:after="60" w:line="264" w:lineRule="auto"/>
    </w:pPr>
    <w:rPr>
      <w:rFonts w:ascii="Arial" w:hAnsi="Arial" w:cs="Tahoma"/>
      <w:bCs/>
      <w:color w:val="282282"/>
      <w:kern w:val="32"/>
      <w:szCs w:val="36"/>
    </w:rPr>
  </w:style>
  <w:style w:type="paragraph" w:customStyle="1" w:styleId="ITSListNumber">
    <w:name w:val="ITS_List Number"/>
    <w:rsid w:val="00411C56"/>
    <w:pPr>
      <w:numPr>
        <w:numId w:val="8"/>
      </w:numPr>
      <w:spacing w:before="120" w:after="120" w:line="264" w:lineRule="auto"/>
    </w:pPr>
    <w:rPr>
      <w:rFonts w:ascii="Arial" w:hAnsi="Arial"/>
      <w:noProof/>
      <w:szCs w:val="24"/>
    </w:rPr>
  </w:style>
  <w:style w:type="paragraph" w:customStyle="1" w:styleId="ITSTableHeading">
    <w:name w:val="ITS_Table Heading"/>
    <w:rsid w:val="00411C56"/>
    <w:pPr>
      <w:spacing w:before="60" w:after="60" w:line="264" w:lineRule="auto"/>
    </w:pPr>
    <w:rPr>
      <w:rFonts w:ascii="Arial" w:hAnsi="Arial"/>
      <w:b/>
      <w:sz w:val="18"/>
      <w:szCs w:val="24"/>
    </w:rPr>
  </w:style>
  <w:style w:type="table" w:customStyle="1" w:styleId="ITSTableGridwithheaderrow">
    <w:name w:val="ITS_Table Grid with header row"/>
    <w:basedOn w:val="TableNormal"/>
    <w:rsid w:val="00734BE9"/>
    <w:pPr>
      <w:spacing w:before="60" w:after="60" w:line="264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 w:line="264" w:lineRule="auto"/>
      </w:pPr>
      <w:rPr>
        <w:rFonts w:ascii="Arial" w:hAnsi="Arial"/>
        <w:b w:val="0"/>
      </w:rPr>
      <w:tblPr/>
      <w:trPr>
        <w:cantSplit w:val="0"/>
        <w:tblHeader/>
      </w:trPr>
      <w:tcPr>
        <w:shd w:val="clear" w:color="auto" w:fill="333333"/>
      </w:tcPr>
    </w:tblStylePr>
  </w:style>
  <w:style w:type="paragraph" w:customStyle="1" w:styleId="ITSListNumber2">
    <w:name w:val="ITS_List Number 2"/>
    <w:rsid w:val="00411C56"/>
    <w:pPr>
      <w:numPr>
        <w:ilvl w:val="1"/>
        <w:numId w:val="8"/>
      </w:numPr>
      <w:spacing w:before="120" w:after="120" w:line="264" w:lineRule="auto"/>
    </w:pPr>
    <w:rPr>
      <w:rFonts w:ascii="Arial" w:hAnsi="Arial"/>
      <w:noProof/>
      <w:szCs w:val="24"/>
    </w:rPr>
  </w:style>
  <w:style w:type="paragraph" w:customStyle="1" w:styleId="ITSBodyText">
    <w:name w:val="ITS_Body Text"/>
    <w:rsid w:val="00411C56"/>
    <w:pPr>
      <w:spacing w:before="120" w:after="120" w:line="264" w:lineRule="auto"/>
    </w:pPr>
    <w:rPr>
      <w:rFonts w:ascii="Arial" w:hAnsi="Arial"/>
      <w:szCs w:val="24"/>
    </w:rPr>
  </w:style>
  <w:style w:type="paragraph" w:customStyle="1" w:styleId="ITSBodyText2">
    <w:name w:val="ITS_Body Text 2"/>
    <w:rsid w:val="00411C56"/>
    <w:pPr>
      <w:spacing w:before="120" w:after="120" w:line="264" w:lineRule="auto"/>
      <w:ind w:left="567"/>
    </w:pPr>
    <w:rPr>
      <w:rFonts w:ascii="Arial" w:hAnsi="Arial"/>
      <w:szCs w:val="24"/>
    </w:rPr>
  </w:style>
  <w:style w:type="paragraph" w:customStyle="1" w:styleId="ITSBodyText3">
    <w:name w:val="ITS_Body Text 3"/>
    <w:rsid w:val="00411C56"/>
    <w:pPr>
      <w:spacing w:before="120" w:after="120" w:line="264" w:lineRule="auto"/>
      <w:ind w:left="1134"/>
    </w:pPr>
    <w:rPr>
      <w:rFonts w:ascii="Arial" w:hAnsi="Arial"/>
      <w:szCs w:val="24"/>
    </w:rPr>
  </w:style>
  <w:style w:type="paragraph" w:customStyle="1" w:styleId="ITSHeading1">
    <w:name w:val="ITS_Heading 1"/>
    <w:next w:val="ITSBodyText"/>
    <w:rsid w:val="00411C56"/>
    <w:pPr>
      <w:keepNext/>
      <w:pageBreakBefore/>
      <w:spacing w:before="240" w:after="120" w:line="264" w:lineRule="auto"/>
    </w:pPr>
    <w:rPr>
      <w:rFonts w:ascii="Arial" w:hAnsi="Arial" w:cs="Tahoma"/>
      <w:b/>
      <w:sz w:val="32"/>
      <w:szCs w:val="16"/>
    </w:rPr>
  </w:style>
  <w:style w:type="paragraph" w:customStyle="1" w:styleId="ITSHeading2">
    <w:name w:val="ITS_Heading 2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iCs/>
      <w:sz w:val="28"/>
      <w:szCs w:val="28"/>
    </w:rPr>
  </w:style>
  <w:style w:type="paragraph" w:customStyle="1" w:styleId="ITSHeading3">
    <w:name w:val="ITS_Heading 3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6"/>
      <w:szCs w:val="26"/>
    </w:rPr>
  </w:style>
  <w:style w:type="paragraph" w:customStyle="1" w:styleId="ITSHeading4">
    <w:name w:val="ITS_Heading 4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4"/>
      <w:szCs w:val="26"/>
    </w:rPr>
  </w:style>
  <w:style w:type="paragraph" w:customStyle="1" w:styleId="ITSHeading5">
    <w:name w:val="ITS_Heading 5"/>
    <w:next w:val="ITSBodyText"/>
    <w:rsid w:val="00411C56"/>
    <w:pPr>
      <w:keepNext/>
      <w:spacing w:before="240" w:after="120" w:line="264" w:lineRule="auto"/>
    </w:pPr>
    <w:rPr>
      <w:rFonts w:ascii="Arial" w:hAnsi="Arial" w:cs="Arial"/>
      <w:b/>
      <w:bCs/>
      <w:sz w:val="22"/>
      <w:szCs w:val="26"/>
    </w:rPr>
  </w:style>
  <w:style w:type="paragraph" w:customStyle="1" w:styleId="ITSListBullet">
    <w:name w:val="ITS_List Bullet"/>
    <w:rsid w:val="0050570B"/>
    <w:pPr>
      <w:numPr>
        <w:numId w:val="5"/>
      </w:numPr>
      <w:spacing w:before="120" w:after="120" w:line="264" w:lineRule="auto"/>
    </w:pPr>
    <w:rPr>
      <w:rFonts w:ascii="Arial" w:hAnsi="Arial" w:cs="Arial"/>
      <w:bCs/>
      <w:szCs w:val="26"/>
    </w:rPr>
  </w:style>
  <w:style w:type="paragraph" w:customStyle="1" w:styleId="ITSListBullet2">
    <w:name w:val="ITS_List Bullet 2"/>
    <w:rsid w:val="0050570B"/>
    <w:pPr>
      <w:numPr>
        <w:ilvl w:val="1"/>
        <w:numId w:val="5"/>
      </w:numPr>
      <w:spacing w:before="120" w:after="120" w:line="264" w:lineRule="auto"/>
    </w:pPr>
    <w:rPr>
      <w:rFonts w:ascii="Arial" w:hAnsi="Arial"/>
      <w:szCs w:val="24"/>
    </w:rPr>
  </w:style>
  <w:style w:type="paragraph" w:customStyle="1" w:styleId="ITSListBullet3">
    <w:name w:val="ITS_List Bullet 3"/>
    <w:rsid w:val="0050570B"/>
    <w:pPr>
      <w:numPr>
        <w:ilvl w:val="2"/>
        <w:numId w:val="5"/>
      </w:numPr>
      <w:spacing w:before="120" w:after="120" w:line="264" w:lineRule="auto"/>
    </w:pPr>
    <w:rPr>
      <w:rFonts w:ascii="Arial" w:hAnsi="Arial"/>
      <w:szCs w:val="24"/>
    </w:rPr>
  </w:style>
  <w:style w:type="paragraph" w:customStyle="1" w:styleId="ITSListNumber3">
    <w:name w:val="ITS_List Number 3"/>
    <w:rsid w:val="00411C56"/>
    <w:pPr>
      <w:numPr>
        <w:ilvl w:val="2"/>
        <w:numId w:val="8"/>
      </w:numPr>
      <w:spacing w:before="120" w:after="120" w:line="266" w:lineRule="auto"/>
    </w:pPr>
    <w:rPr>
      <w:rFonts w:ascii="Arial" w:hAnsi="Arial"/>
      <w:noProof/>
      <w:szCs w:val="24"/>
    </w:rPr>
  </w:style>
  <w:style w:type="paragraph" w:customStyle="1" w:styleId="ITSTableText">
    <w:name w:val="ITS_Table Text"/>
    <w:rsid w:val="00411C56"/>
    <w:pPr>
      <w:spacing w:before="60" w:after="60" w:line="264" w:lineRule="auto"/>
    </w:pPr>
    <w:rPr>
      <w:rFonts w:ascii="Arial" w:hAnsi="Arial"/>
      <w:sz w:val="18"/>
      <w:szCs w:val="24"/>
    </w:rPr>
  </w:style>
  <w:style w:type="paragraph" w:styleId="ListBullet4">
    <w:name w:val="List Bullet 4"/>
    <w:basedOn w:val="Normal"/>
    <w:semiHidden/>
    <w:rsid w:val="00411C56"/>
    <w:pPr>
      <w:numPr>
        <w:numId w:val="18"/>
      </w:numPr>
    </w:pPr>
  </w:style>
  <w:style w:type="paragraph" w:styleId="ListBullet5">
    <w:name w:val="List Bullet 5"/>
    <w:basedOn w:val="Normal"/>
    <w:semiHidden/>
    <w:rsid w:val="00411C56"/>
    <w:pPr>
      <w:numPr>
        <w:numId w:val="19"/>
      </w:numPr>
    </w:pPr>
  </w:style>
  <w:style w:type="table" w:styleId="TableGrid">
    <w:name w:val="Table Grid"/>
    <w:basedOn w:val="TableNormal"/>
    <w:semiHidden/>
    <w:rsid w:val="00411C56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ITSBodyText"/>
    <w:rsid w:val="00F0004F"/>
    <w:pPr>
      <w:tabs>
        <w:tab w:val="left" w:pos="567"/>
        <w:tab w:val="right" w:leader="dot" w:pos="9356"/>
      </w:tabs>
      <w:spacing w:before="60" w:after="60" w:line="264" w:lineRule="auto"/>
    </w:pPr>
    <w:rPr>
      <w:rFonts w:ascii="Arial" w:hAnsi="Arial"/>
      <w:b/>
      <w:sz w:val="24"/>
      <w:szCs w:val="24"/>
    </w:rPr>
  </w:style>
  <w:style w:type="paragraph" w:styleId="TOC2">
    <w:name w:val="toc 2"/>
    <w:next w:val="ITSBodyText"/>
    <w:rsid w:val="00F0004F"/>
    <w:pPr>
      <w:tabs>
        <w:tab w:val="left" w:pos="1134"/>
        <w:tab w:val="right" w:leader="dot" w:pos="9356"/>
      </w:tabs>
      <w:spacing w:before="60" w:after="60" w:line="264" w:lineRule="auto"/>
      <w:ind w:left="567"/>
    </w:pPr>
    <w:rPr>
      <w:rFonts w:ascii="Arial" w:hAnsi="Arial"/>
      <w:szCs w:val="24"/>
    </w:rPr>
  </w:style>
  <w:style w:type="paragraph" w:styleId="TOC3">
    <w:name w:val="toc 3"/>
    <w:basedOn w:val="ITSBodyText"/>
    <w:next w:val="Normal"/>
    <w:rsid w:val="00F63279"/>
    <w:pPr>
      <w:tabs>
        <w:tab w:val="left" w:pos="1701"/>
        <w:tab w:val="right" w:pos="9356"/>
      </w:tabs>
      <w:spacing w:before="60" w:after="60"/>
      <w:ind w:left="1134"/>
    </w:pPr>
  </w:style>
  <w:style w:type="paragraph" w:customStyle="1" w:styleId="ITSDocumentTitle">
    <w:name w:val="ITS_Document Title"/>
    <w:next w:val="ITSDocumentSub-title"/>
    <w:rsid w:val="00411C56"/>
    <w:pPr>
      <w:spacing w:before="840" w:after="840" w:line="264" w:lineRule="auto"/>
    </w:pPr>
    <w:rPr>
      <w:rFonts w:ascii="Arial" w:hAnsi="Arial" w:cs="Tahoma"/>
      <w:b/>
      <w:bCs/>
      <w:kern w:val="32"/>
      <w:sz w:val="44"/>
      <w:szCs w:val="36"/>
    </w:rPr>
  </w:style>
  <w:style w:type="paragraph" w:customStyle="1" w:styleId="TOCHeading1">
    <w:name w:val="TOC Heading1"/>
    <w:next w:val="TOC1"/>
    <w:qFormat/>
    <w:rsid w:val="00411C56"/>
    <w:pPr>
      <w:spacing w:before="240" w:after="120" w:line="264" w:lineRule="auto"/>
    </w:pPr>
    <w:rPr>
      <w:rFonts w:ascii="Arial" w:hAnsi="Arial" w:cs="Tahoma"/>
      <w:b/>
      <w:sz w:val="32"/>
      <w:szCs w:val="16"/>
    </w:rPr>
  </w:style>
  <w:style w:type="paragraph" w:customStyle="1" w:styleId="ITSUnimelbLogo">
    <w:name w:val="ITS_Unimelb Logo"/>
    <w:next w:val="ITSBodyText"/>
    <w:rsid w:val="00411C56"/>
    <w:rPr>
      <w:rFonts w:ascii="Arial" w:hAnsi="Arial" w:cs="Tahoma"/>
      <w:bCs/>
      <w:kern w:val="32"/>
      <w:szCs w:val="36"/>
    </w:rPr>
  </w:style>
  <w:style w:type="paragraph" w:customStyle="1" w:styleId="ITSInstructionalTextListBullet">
    <w:name w:val="ITS_Instructional Text List Bullet"/>
    <w:rsid w:val="002F3915"/>
    <w:pPr>
      <w:numPr>
        <w:numId w:val="4"/>
      </w:numPr>
      <w:pBdr>
        <w:top w:val="single" w:sz="4" w:space="1" w:color="282282"/>
        <w:left w:val="single" w:sz="4" w:space="4" w:color="282282"/>
        <w:bottom w:val="single" w:sz="4" w:space="1" w:color="282282"/>
        <w:right w:val="single" w:sz="4" w:space="4" w:color="282282"/>
      </w:pBdr>
      <w:shd w:val="clear" w:color="auto" w:fill="E6E6E6"/>
      <w:spacing w:before="60" w:after="60" w:line="264" w:lineRule="auto"/>
    </w:pPr>
    <w:rPr>
      <w:rFonts w:ascii="Arial" w:hAnsi="Arial"/>
      <w:color w:val="282282"/>
      <w:szCs w:val="22"/>
      <w:lang w:eastAsia="en-GB"/>
    </w:rPr>
  </w:style>
  <w:style w:type="paragraph" w:styleId="BalloonText">
    <w:name w:val="Balloon Text"/>
    <w:basedOn w:val="Normal"/>
    <w:link w:val="BalloonTextChar"/>
    <w:rsid w:val="00ED24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4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37">
          <w:marLeft w:val="0"/>
          <w:marRight w:val="0"/>
          <w:marTop w:val="0"/>
          <w:marBottom w:val="0"/>
          <w:divBdr>
            <w:top w:val="single" w:sz="4" w:space="1" w:color="282282"/>
            <w:left w:val="single" w:sz="4" w:space="4" w:color="282282"/>
            <w:bottom w:val="single" w:sz="4" w:space="1" w:color="282282"/>
            <w:right w:val="single" w:sz="4" w:space="4" w:color="282282"/>
          </w:divBdr>
        </w:div>
      </w:divsChild>
    </w:div>
    <w:div w:id="1820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MO\~Source%20Library\Artefacts%20Published\0000-Generic%20Portrait%20Template-v1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\PMO\~Source Library\Artefacts Published\0000-Generic Portrait Template-v100.dot</Template>
  <TotalTime>0</TotalTime>
  <Pages>3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Risk Assessment</vt:lpstr>
    </vt:vector>
  </TitlesOfParts>
  <Company>The University of Melbourne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Risk Assessment</dc:title>
  <dc:creator>Information Technology Services</dc:creator>
  <cp:lastModifiedBy>Andrew Normand</cp:lastModifiedBy>
  <cp:revision>2</cp:revision>
  <cp:lastPrinted>2010-12-08T00:49:00Z</cp:lastPrinted>
  <dcterms:created xsi:type="dcterms:W3CDTF">2016-07-05T06:41:00Z</dcterms:created>
  <dcterms:modified xsi:type="dcterms:W3CDTF">2016-07-05T06:41:00Z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</Properties>
</file>